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247" w:rsidRDefault="00382247" w:rsidP="00382247">
      <w:pPr>
        <w:framePr w:wrap="none" w:vAnchor="page" w:hAnchor="page" w:x="174" w:y="171"/>
        <w:rPr>
          <w:sz w:val="2"/>
          <w:szCs w:val="2"/>
        </w:rPr>
      </w:pPr>
    </w:p>
    <w:p w:rsidR="00382247" w:rsidRDefault="00382247" w:rsidP="00152B09">
      <w:pPr>
        <w:ind w:firstLine="709"/>
        <w:jc w:val="both"/>
        <w:rPr>
          <w:b/>
          <w:bCs/>
          <w:sz w:val="28"/>
          <w:szCs w:val="28"/>
        </w:rPr>
      </w:pPr>
    </w:p>
    <w:p w:rsidR="00382247" w:rsidRDefault="00382247" w:rsidP="00152B09">
      <w:pPr>
        <w:ind w:firstLine="709"/>
        <w:jc w:val="both"/>
        <w:rPr>
          <w:b/>
          <w:bCs/>
          <w:sz w:val="28"/>
          <w:szCs w:val="28"/>
        </w:rPr>
      </w:pPr>
    </w:p>
    <w:p w:rsidR="00382247" w:rsidRDefault="00382247" w:rsidP="00382247">
      <w:pPr>
        <w:framePr w:wrap="none" w:vAnchor="page" w:hAnchor="page" w:x="147" w:y="141"/>
        <w:rPr>
          <w:sz w:val="2"/>
          <w:szCs w:val="2"/>
        </w:rPr>
      </w:pPr>
    </w:p>
    <w:p w:rsidR="00382247" w:rsidRDefault="00382247" w:rsidP="00152B09">
      <w:pPr>
        <w:ind w:firstLine="709"/>
        <w:jc w:val="both"/>
        <w:rPr>
          <w:b/>
          <w:bCs/>
          <w:sz w:val="28"/>
          <w:szCs w:val="28"/>
        </w:rPr>
      </w:pPr>
    </w:p>
    <w:p w:rsidR="00382247" w:rsidRDefault="00382247" w:rsidP="00152B09">
      <w:pPr>
        <w:ind w:firstLine="709"/>
        <w:jc w:val="both"/>
        <w:rPr>
          <w:b/>
          <w:bCs/>
          <w:sz w:val="28"/>
          <w:szCs w:val="28"/>
        </w:rPr>
      </w:pPr>
    </w:p>
    <w:p w:rsidR="00382247" w:rsidRDefault="00382247" w:rsidP="00152B09">
      <w:pPr>
        <w:ind w:firstLine="709"/>
        <w:jc w:val="both"/>
        <w:rPr>
          <w:b/>
          <w:bCs/>
          <w:sz w:val="28"/>
          <w:szCs w:val="28"/>
        </w:rPr>
      </w:pPr>
    </w:p>
    <w:p w:rsidR="00382247" w:rsidRDefault="00382247" w:rsidP="00382247">
      <w:pPr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Pr="00D86024" w:rsidRDefault="00A528E4" w:rsidP="00D86024">
      <w:pPr>
        <w:framePr w:wrap="none" w:vAnchor="page" w:hAnchor="page" w:x="124" w:y="19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BE1034" wp14:editId="4B805A81">
                <wp:simplePos x="0" y="0"/>
                <wp:positionH relativeFrom="column">
                  <wp:posOffset>988695</wp:posOffset>
                </wp:positionH>
                <wp:positionV relativeFrom="paragraph">
                  <wp:posOffset>7296150</wp:posOffset>
                </wp:positionV>
                <wp:extent cx="1685925" cy="581025"/>
                <wp:effectExtent l="0" t="0" r="9525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168" w:rsidRPr="00146168" w:rsidRDefault="00146168" w:rsidP="00A528E4">
                            <w:pPr>
                              <w:rPr>
                                <w:b/>
                                <w:color w:val="404040" w:themeColor="text1" w:themeTint="BF"/>
                                <w:sz w:val="10"/>
                              </w:rPr>
                            </w:pPr>
                          </w:p>
                          <w:p w:rsidR="00A528E4" w:rsidRPr="008930C6" w:rsidRDefault="00A528E4" w:rsidP="00A528E4">
                            <w:pPr>
                              <w:rPr>
                                <w:b/>
                                <w:color w:val="2E2E2E"/>
                              </w:rPr>
                            </w:pPr>
                            <w:r w:rsidRPr="008930C6">
                              <w:rPr>
                                <w:b/>
                                <w:color w:val="404040" w:themeColor="text1" w:themeTint="BF"/>
                              </w:rPr>
                              <w:t xml:space="preserve">Наименование     </w:t>
                            </w:r>
                            <w:r w:rsidRPr="008930C6">
                              <w:rPr>
                                <w:b/>
                                <w:color w:val="2E2E2E"/>
                              </w:rPr>
                              <w:t xml:space="preserve">                    </w:t>
                            </w:r>
                            <w:r>
                              <w:rPr>
                                <w:b/>
                                <w:color w:val="2E2E2E"/>
                                <w:sz w:val="8"/>
                              </w:rPr>
                              <w:t xml:space="preserve"> </w:t>
                            </w:r>
                          </w:p>
                          <w:p w:rsidR="00A528E4" w:rsidRPr="008930C6" w:rsidRDefault="00A528E4" w:rsidP="00A528E4">
                            <w:pPr>
                              <w:rPr>
                                <w:b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b/>
                                <w:color w:val="404040" w:themeColor="text1" w:themeTint="BF"/>
                              </w:rPr>
                              <w:t>практики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77.85pt;margin-top:574.5pt;width:132.7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" stroked="f">
                <v:textbox>
                  <w:txbxContent>
                    <w:p w:rsidR="00146168" w:rsidRPr="00146168" w:rsidRDefault="00146168" w:rsidP="00A528E4">
                      <w:pPr>
                        <w:rPr>
                          <w:b/>
                          <w:color w:val="404040" w:themeColor="text1" w:themeTint="BF"/>
                          <w:sz w:val="10"/>
                        </w:rPr>
                      </w:pPr>
                    </w:p>
                    <w:p w:rsidR="00A528E4" w:rsidRPr="008930C6" w:rsidRDefault="00A528E4" w:rsidP="00A528E4">
                      <w:pPr>
                        <w:rPr>
                          <w:b/>
                          <w:color w:val="2E2E2E"/>
                        </w:rPr>
                      </w:pPr>
                      <w:r w:rsidRPr="008930C6">
                        <w:rPr>
                          <w:b/>
                          <w:color w:val="404040" w:themeColor="text1" w:themeTint="BF"/>
                        </w:rPr>
                        <w:t xml:space="preserve">Наименование     </w:t>
                      </w:r>
                      <w:r w:rsidRPr="008930C6">
                        <w:rPr>
                          <w:b/>
                          <w:color w:val="2E2E2E"/>
                        </w:rPr>
                        <w:t xml:space="preserve">                    </w:t>
                      </w:r>
                      <w:r>
                        <w:rPr>
                          <w:b/>
                          <w:color w:val="2E2E2E"/>
                          <w:sz w:val="8"/>
                        </w:rPr>
                        <w:t xml:space="preserve"> </w:t>
                      </w:r>
                    </w:p>
                    <w:p w:rsidR="00A528E4" w:rsidRPr="008930C6" w:rsidRDefault="00A528E4" w:rsidP="00A528E4">
                      <w:pPr>
                        <w:rPr>
                          <w:b/>
                          <w:color w:val="404040" w:themeColor="text1" w:themeTint="BF"/>
                        </w:rPr>
                      </w:pPr>
                      <w:r>
                        <w:rPr>
                          <w:b/>
                          <w:color w:val="404040" w:themeColor="text1" w:themeTint="BF"/>
                        </w:rPr>
                        <w:t>практики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D86024"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721600" cy="10782300"/>
            <wp:effectExtent l="0" t="0" r="0" b="0"/>
            <wp:docPr id="4" name="Рисунок 4" descr="F:\(проверено) ПРАКТИКИ_МКП-18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(проверено) ПРАКТИКИ_МКП-18\media\image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0" cy="1078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Pr="00D86024" w:rsidRDefault="00D86024" w:rsidP="00D86024">
      <w:pPr>
        <w:framePr w:wrap="none" w:vAnchor="page" w:hAnchor="page" w:x="134" w:y="177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708900" cy="10782300"/>
            <wp:effectExtent l="0" t="0" r="6350" b="0"/>
            <wp:docPr id="5" name="Рисунок 5" descr="F:\(проверено) ПРАКТИКИ_МКП-18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(проверено) ПРАКТИКИ_МКП-18\media\image2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0" cy="1078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D86024" w:rsidRDefault="00D86024" w:rsidP="00152B09">
      <w:pPr>
        <w:ind w:firstLine="709"/>
        <w:jc w:val="both"/>
        <w:rPr>
          <w:b/>
          <w:bCs/>
          <w:sz w:val="28"/>
          <w:szCs w:val="28"/>
        </w:rPr>
      </w:pPr>
    </w:p>
    <w:p w:rsidR="0036096A" w:rsidRPr="0036096A" w:rsidRDefault="0036096A" w:rsidP="00152B09">
      <w:pPr>
        <w:ind w:firstLine="709"/>
        <w:jc w:val="both"/>
        <w:rPr>
          <w:bCs/>
          <w:sz w:val="28"/>
          <w:szCs w:val="28"/>
        </w:rPr>
      </w:pPr>
      <w:r w:rsidRPr="0036096A">
        <w:rPr>
          <w:b/>
          <w:bCs/>
          <w:sz w:val="28"/>
          <w:szCs w:val="28"/>
        </w:rPr>
        <w:lastRenderedPageBreak/>
        <w:t>1. Цели и задачи производственной (педагогической) практики</w:t>
      </w:r>
    </w:p>
    <w:p w:rsidR="00152B09" w:rsidRPr="0036096A" w:rsidRDefault="00152B09" w:rsidP="00152B09">
      <w:pPr>
        <w:ind w:firstLine="709"/>
        <w:jc w:val="both"/>
        <w:rPr>
          <w:sz w:val="28"/>
          <w:szCs w:val="28"/>
        </w:rPr>
      </w:pPr>
      <w:r w:rsidRPr="0036096A">
        <w:rPr>
          <w:color w:val="1D1B11"/>
          <w:spacing w:val="-1"/>
          <w:sz w:val="28"/>
          <w:szCs w:val="28"/>
        </w:rPr>
        <w:t xml:space="preserve">1.1. </w:t>
      </w:r>
      <w:r w:rsidRPr="0036096A">
        <w:rPr>
          <w:sz w:val="28"/>
          <w:szCs w:val="28"/>
        </w:rPr>
        <w:t xml:space="preserve">Цели производственной (педагогической) практики: </w:t>
      </w:r>
    </w:p>
    <w:p w:rsidR="00152B09" w:rsidRDefault="00152B09" w:rsidP="00152B09">
      <w:pPr>
        <w:pStyle w:val="a3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6096A">
        <w:rPr>
          <w:sz w:val="28"/>
          <w:szCs w:val="28"/>
        </w:rPr>
        <w:t>формирование у магистрантов компетенций для осуществления на современном научном и методическом уровне учебной и ра</w:t>
      </w:r>
      <w:r>
        <w:rPr>
          <w:sz w:val="28"/>
          <w:szCs w:val="28"/>
        </w:rPr>
        <w:t xml:space="preserve">звивающей работы с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>;</w:t>
      </w:r>
    </w:p>
    <w:p w:rsidR="00152B09" w:rsidRPr="00152B09" w:rsidRDefault="00152B09" w:rsidP="00152B09">
      <w:pPr>
        <w:pStyle w:val="a3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52B09">
        <w:rPr>
          <w:sz w:val="28"/>
          <w:szCs w:val="28"/>
        </w:rPr>
        <w:t xml:space="preserve">практическая профессиональная подготовка магистрантов к преподаванию в высших учебных заведениях; </w:t>
      </w:r>
    </w:p>
    <w:p w:rsidR="00152B09" w:rsidRPr="00152B09" w:rsidRDefault="00152B09" w:rsidP="00152B09">
      <w:pPr>
        <w:pStyle w:val="a3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52B09">
        <w:rPr>
          <w:sz w:val="28"/>
          <w:szCs w:val="28"/>
        </w:rPr>
        <w:t xml:space="preserve">формирование системных знаний и выработка у магистрантов практических умений и навыков по организации учебного процесса в вузе; </w:t>
      </w:r>
    </w:p>
    <w:p w:rsidR="0036096A" w:rsidRPr="0036096A" w:rsidRDefault="00152B09" w:rsidP="003609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36096A" w:rsidRPr="0036096A">
        <w:rPr>
          <w:sz w:val="28"/>
          <w:szCs w:val="28"/>
        </w:rPr>
        <w:t xml:space="preserve">Задачи производственной (педагогической) практики:  </w:t>
      </w:r>
    </w:p>
    <w:p w:rsidR="0036096A" w:rsidRPr="00152B09" w:rsidRDefault="0036096A" w:rsidP="00152B09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52B09">
        <w:rPr>
          <w:sz w:val="28"/>
          <w:szCs w:val="28"/>
        </w:rPr>
        <w:t xml:space="preserve">изучение нормативных документов по организации учебного процесса; ознакомление с постановкой учебной и учебно-методической работы в университете; требованиями к профессорско-преподавательскому составу; </w:t>
      </w:r>
    </w:p>
    <w:p w:rsidR="0036096A" w:rsidRPr="00152B09" w:rsidRDefault="0036096A" w:rsidP="00152B09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52B09">
        <w:rPr>
          <w:sz w:val="28"/>
          <w:szCs w:val="28"/>
        </w:rPr>
        <w:t>ознакомление с учебными программами по направлениям подготовки кафедры социальной и организационной психологии – базы практики в соответствии с проблемным полем деятельности магистранта;</w:t>
      </w:r>
    </w:p>
    <w:p w:rsidR="0036096A" w:rsidRPr="00152B09" w:rsidRDefault="0036096A" w:rsidP="00152B09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52B09">
        <w:rPr>
          <w:sz w:val="28"/>
          <w:szCs w:val="28"/>
        </w:rPr>
        <w:t>ознакомление с дизайном лекций, практических и лабораторных занятий, с организацией практик, учебно-научных исследовательских работ выбранных направлений подготовки;</w:t>
      </w:r>
    </w:p>
    <w:p w:rsidR="0036096A" w:rsidRPr="00152B09" w:rsidRDefault="00152B09" w:rsidP="00152B09">
      <w:pPr>
        <w:tabs>
          <w:tab w:val="left" w:pos="851"/>
          <w:tab w:val="left" w:pos="993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 </w:t>
      </w:r>
      <w:r w:rsidR="0036096A" w:rsidRPr="00152B09">
        <w:rPr>
          <w:sz w:val="28"/>
          <w:szCs w:val="28"/>
        </w:rPr>
        <w:t xml:space="preserve">развитие навыков психолого-педагогического анализа учебных занятий; </w:t>
      </w:r>
    </w:p>
    <w:p w:rsidR="0036096A" w:rsidRPr="00152B09" w:rsidRDefault="0036096A" w:rsidP="00152B09">
      <w:pPr>
        <w:tabs>
          <w:tab w:val="left" w:pos="993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152B09">
        <w:rPr>
          <w:sz w:val="28"/>
          <w:szCs w:val="28"/>
        </w:rPr>
        <w:t xml:space="preserve">– формирование представления о современных образовательных технологиях и активных методах обучения; </w:t>
      </w:r>
    </w:p>
    <w:p w:rsidR="0036096A" w:rsidRPr="00152B09" w:rsidRDefault="0036096A" w:rsidP="00152B09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52B09">
        <w:rPr>
          <w:sz w:val="28"/>
          <w:szCs w:val="28"/>
        </w:rPr>
        <w:t>формирование умения проектировать и моделировать содержание психолого-педагогической деятельности  по преподаванию учебных дисциплин в соо</w:t>
      </w:r>
      <w:r w:rsidR="00152B09" w:rsidRPr="00152B09">
        <w:rPr>
          <w:sz w:val="28"/>
          <w:szCs w:val="28"/>
        </w:rPr>
        <w:t>тветствие с профилем подготовки;</w:t>
      </w:r>
    </w:p>
    <w:p w:rsidR="002F7D42" w:rsidRPr="00152B09" w:rsidRDefault="00152B09" w:rsidP="00152B09">
      <w:pPr>
        <w:pStyle w:val="a3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52B09">
        <w:rPr>
          <w:sz w:val="28"/>
          <w:szCs w:val="28"/>
        </w:rPr>
        <w:t>развитие навыков самостоятельности, самообразования и самосовершенствования в осуществлении научно-педагогической деятельности;</w:t>
      </w:r>
    </w:p>
    <w:p w:rsidR="00152B09" w:rsidRPr="00152B09" w:rsidRDefault="00152B09" w:rsidP="00152B09">
      <w:pPr>
        <w:tabs>
          <w:tab w:val="left" w:pos="993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152B09">
        <w:rPr>
          <w:sz w:val="28"/>
          <w:szCs w:val="28"/>
        </w:rPr>
        <w:t xml:space="preserve">– повышение профессиональной компетентности при организации взаимодействия с </w:t>
      </w:r>
      <w:proofErr w:type="gramStart"/>
      <w:r w:rsidRPr="00152B09">
        <w:rPr>
          <w:sz w:val="28"/>
          <w:szCs w:val="28"/>
        </w:rPr>
        <w:t>обучающимися</w:t>
      </w:r>
      <w:proofErr w:type="gramEnd"/>
      <w:r w:rsidRPr="00152B09">
        <w:rPr>
          <w:sz w:val="28"/>
          <w:szCs w:val="28"/>
        </w:rPr>
        <w:t xml:space="preserve">; </w:t>
      </w:r>
    </w:p>
    <w:p w:rsidR="00152B09" w:rsidRPr="0036096A" w:rsidRDefault="00152B09" w:rsidP="00152B09">
      <w:pPr>
        <w:tabs>
          <w:tab w:val="left" w:pos="993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152B09">
        <w:rPr>
          <w:sz w:val="28"/>
          <w:szCs w:val="28"/>
        </w:rPr>
        <w:t>–  формирование и развитие профессиональных навыков преподавателя, ведения занятий, формирования творческой образовательной среды.</w:t>
      </w:r>
    </w:p>
    <w:p w:rsidR="002F7D42" w:rsidRPr="00152B09" w:rsidRDefault="002F7D42" w:rsidP="00152B09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2F7D42" w:rsidRDefault="002F7D42" w:rsidP="00F05D3D">
      <w:pPr>
        <w:ind w:firstLine="709"/>
        <w:jc w:val="both"/>
        <w:rPr>
          <w:sz w:val="28"/>
          <w:szCs w:val="28"/>
        </w:rPr>
      </w:pPr>
    </w:p>
    <w:p w:rsidR="007E28F8" w:rsidRPr="00163C00" w:rsidRDefault="007E28F8" w:rsidP="007E28F8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163C00">
        <w:rPr>
          <w:b/>
          <w:sz w:val="28"/>
          <w:szCs w:val="28"/>
        </w:rPr>
        <w:t xml:space="preserve">2. </w:t>
      </w:r>
      <w:r w:rsidR="00163C00" w:rsidRPr="00163C00">
        <w:rPr>
          <w:b/>
          <w:sz w:val="28"/>
          <w:szCs w:val="28"/>
        </w:rPr>
        <w:t xml:space="preserve">Перечень планируемых результатов обучения при прохождении производственной </w:t>
      </w:r>
      <w:r w:rsidRPr="00163C00">
        <w:rPr>
          <w:b/>
          <w:bCs/>
          <w:sz w:val="28"/>
          <w:szCs w:val="28"/>
        </w:rPr>
        <w:t>(</w:t>
      </w:r>
      <w:r w:rsidR="00163C00" w:rsidRPr="00163C00">
        <w:rPr>
          <w:b/>
          <w:bCs/>
          <w:sz w:val="28"/>
          <w:szCs w:val="28"/>
        </w:rPr>
        <w:t>педагогической</w:t>
      </w:r>
      <w:r w:rsidRPr="00163C00">
        <w:rPr>
          <w:b/>
          <w:bCs/>
          <w:sz w:val="28"/>
          <w:szCs w:val="28"/>
        </w:rPr>
        <w:t xml:space="preserve">) </w:t>
      </w:r>
      <w:r w:rsidR="00163C00" w:rsidRPr="00163C00">
        <w:rPr>
          <w:b/>
          <w:sz w:val="28"/>
          <w:szCs w:val="28"/>
        </w:rPr>
        <w:t xml:space="preserve">практики, соотнесенных с планируемыми результатами освоения </w:t>
      </w:r>
      <w:r w:rsidRPr="00163C00">
        <w:rPr>
          <w:b/>
          <w:sz w:val="28"/>
          <w:szCs w:val="28"/>
        </w:rPr>
        <w:t>ОПОП</w:t>
      </w:r>
    </w:p>
    <w:p w:rsidR="007E28F8" w:rsidRPr="00163C00" w:rsidRDefault="007E28F8" w:rsidP="007E28F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E28F8" w:rsidRPr="00163C00" w:rsidRDefault="007E28F8" w:rsidP="007E28F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63C00">
        <w:rPr>
          <w:bCs/>
          <w:sz w:val="28"/>
          <w:szCs w:val="28"/>
        </w:rPr>
        <w:t>В результате прохождения производственной практики (</w:t>
      </w:r>
      <w:r w:rsidRPr="00163C00">
        <w:rPr>
          <w:sz w:val="28"/>
          <w:szCs w:val="28"/>
        </w:rPr>
        <w:t>педагогической</w:t>
      </w:r>
      <w:r w:rsidRPr="00163C00">
        <w:rPr>
          <w:sz w:val="28"/>
          <w:szCs w:val="28"/>
          <w:lang w:eastAsia="ru-RU"/>
        </w:rPr>
        <w:t>)</w:t>
      </w:r>
      <w:r w:rsidRPr="00163C00">
        <w:rPr>
          <w:bCs/>
          <w:sz w:val="28"/>
          <w:szCs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7E28F8" w:rsidRPr="007E28F8" w:rsidRDefault="007E28F8" w:rsidP="007E28F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8"/>
        <w:gridCol w:w="3060"/>
        <w:gridCol w:w="5103"/>
      </w:tblGrid>
      <w:tr w:rsidR="007E28F8" w:rsidRPr="007E28F8" w:rsidTr="007E28F8">
        <w:tc>
          <w:tcPr>
            <w:tcW w:w="1868" w:type="dxa"/>
          </w:tcPr>
          <w:p w:rsidR="007E28F8" w:rsidRPr="007E28F8" w:rsidRDefault="007E28F8" w:rsidP="007E28F8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7E28F8">
              <w:rPr>
                <w:bCs/>
              </w:rPr>
              <w:t>Код компетенции</w:t>
            </w:r>
          </w:p>
        </w:tc>
        <w:tc>
          <w:tcPr>
            <w:tcW w:w="3060" w:type="dxa"/>
          </w:tcPr>
          <w:p w:rsidR="007E28F8" w:rsidRPr="007E28F8" w:rsidRDefault="007E28F8" w:rsidP="007E28F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E28F8">
              <w:rPr>
                <w:bCs/>
                <w:lang w:eastAsia="ru-RU"/>
              </w:rPr>
              <w:t>Результаты освоения ОПОП</w:t>
            </w:r>
          </w:p>
          <w:p w:rsidR="007E28F8" w:rsidRPr="007E28F8" w:rsidRDefault="007E28F8" w:rsidP="007E28F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7E28F8">
              <w:rPr>
                <w:bCs/>
                <w:i/>
                <w:iCs/>
                <w:lang w:eastAsia="ru-RU"/>
              </w:rPr>
              <w:lastRenderedPageBreak/>
              <w:t>Содержание компетенций</w:t>
            </w:r>
          </w:p>
          <w:p w:rsidR="007E28F8" w:rsidRPr="007E28F8" w:rsidRDefault="007E28F8" w:rsidP="007E28F8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7E28F8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5103" w:type="dxa"/>
          </w:tcPr>
          <w:p w:rsidR="007E28F8" w:rsidRPr="007E28F8" w:rsidRDefault="007E28F8" w:rsidP="007E28F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E28F8">
              <w:rPr>
                <w:bCs/>
                <w:lang w:eastAsia="ru-RU"/>
              </w:rPr>
              <w:lastRenderedPageBreak/>
              <w:t xml:space="preserve">Перечень </w:t>
            </w:r>
            <w:proofErr w:type="gramStart"/>
            <w:r w:rsidRPr="007E28F8">
              <w:rPr>
                <w:bCs/>
                <w:lang w:eastAsia="ru-RU"/>
              </w:rPr>
              <w:t>планируемых</w:t>
            </w:r>
            <w:proofErr w:type="gramEnd"/>
          </w:p>
          <w:p w:rsidR="007E28F8" w:rsidRPr="007E28F8" w:rsidRDefault="007E28F8" w:rsidP="007E28F8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7E28F8">
              <w:rPr>
                <w:bCs/>
                <w:lang w:eastAsia="ru-RU"/>
              </w:rPr>
              <w:t>результатов обучения</w:t>
            </w:r>
          </w:p>
        </w:tc>
      </w:tr>
      <w:tr w:rsidR="007E28F8" w:rsidRPr="007E28F8" w:rsidTr="007E28F8">
        <w:tc>
          <w:tcPr>
            <w:tcW w:w="1868" w:type="dxa"/>
          </w:tcPr>
          <w:p w:rsidR="007E28F8" w:rsidRPr="007E28F8" w:rsidRDefault="007E28F8" w:rsidP="007E28F8">
            <w:pPr>
              <w:jc w:val="both"/>
            </w:pPr>
            <w:r w:rsidRPr="007E28F8">
              <w:lastRenderedPageBreak/>
              <w:t>ОПК-3</w:t>
            </w:r>
          </w:p>
          <w:p w:rsidR="007E28F8" w:rsidRPr="007E28F8" w:rsidRDefault="007E28F8" w:rsidP="007E28F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3060" w:type="dxa"/>
          </w:tcPr>
          <w:p w:rsidR="007E28F8" w:rsidRPr="007E28F8" w:rsidRDefault="007E28F8" w:rsidP="007E28F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E28F8">
              <w:rPr>
                <w:bCs/>
              </w:rPr>
              <w:t>Умение организовывать межличностные контакты, общение (в том числе, в поликультурной среде) и совместную деятельность участников образовательных отношений</w:t>
            </w:r>
          </w:p>
        </w:tc>
        <w:tc>
          <w:tcPr>
            <w:tcW w:w="5103" w:type="dxa"/>
          </w:tcPr>
          <w:p w:rsidR="007E28F8" w:rsidRPr="007E28F8" w:rsidRDefault="007E28F8" w:rsidP="007E28F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E28F8">
              <w:rPr>
                <w:lang w:eastAsia="ru-RU"/>
              </w:rPr>
              <w:t xml:space="preserve">знать: </w:t>
            </w:r>
          </w:p>
          <w:p w:rsidR="007E28F8" w:rsidRPr="007E28F8" w:rsidRDefault="007E28F8" w:rsidP="007E28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E28F8">
              <w:rPr>
                <w:bCs/>
              </w:rPr>
              <w:t>- специфику межличностных контактов в образовательном учреждении</w:t>
            </w:r>
            <w:r w:rsidRPr="007E28F8">
              <w:t>;</w:t>
            </w:r>
          </w:p>
          <w:p w:rsidR="007E28F8" w:rsidRPr="007E28F8" w:rsidRDefault="007E28F8" w:rsidP="007E28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E28F8">
              <w:rPr>
                <w:bCs/>
              </w:rPr>
              <w:t>- особенности позиции участников образовательных отношений;</w:t>
            </w:r>
          </w:p>
          <w:p w:rsidR="007E28F8" w:rsidRPr="007E28F8" w:rsidRDefault="007E28F8" w:rsidP="007E28F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E28F8">
              <w:rPr>
                <w:lang w:eastAsia="ru-RU"/>
              </w:rPr>
              <w:t xml:space="preserve">уметь: </w:t>
            </w:r>
          </w:p>
          <w:p w:rsidR="007E28F8" w:rsidRPr="007E28F8" w:rsidRDefault="007E28F8" w:rsidP="007E28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E28F8">
              <w:rPr>
                <w:bCs/>
              </w:rPr>
              <w:t>- выстраивать конструктивный диалог</w:t>
            </w:r>
            <w:r w:rsidRPr="007E28F8">
              <w:rPr>
                <w:lang w:eastAsia="ru-RU"/>
              </w:rPr>
              <w:t>;</w:t>
            </w:r>
          </w:p>
          <w:p w:rsidR="007E28F8" w:rsidRPr="007E28F8" w:rsidRDefault="007E28F8" w:rsidP="007E28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E28F8">
              <w:rPr>
                <w:bCs/>
              </w:rPr>
              <w:t>владеть:</w:t>
            </w:r>
          </w:p>
          <w:p w:rsidR="007E28F8" w:rsidRPr="007E28F8" w:rsidRDefault="007E28F8" w:rsidP="007E28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7E28F8">
              <w:rPr>
                <w:bCs/>
              </w:rPr>
              <w:t>- навыками межличностного взаимодействия</w:t>
            </w:r>
          </w:p>
        </w:tc>
      </w:tr>
      <w:tr w:rsidR="007E28F8" w:rsidRPr="007E28F8" w:rsidTr="007E28F8">
        <w:tc>
          <w:tcPr>
            <w:tcW w:w="1868" w:type="dxa"/>
            <w:vAlign w:val="center"/>
          </w:tcPr>
          <w:p w:rsidR="007E28F8" w:rsidRPr="007E28F8" w:rsidRDefault="007E28F8" w:rsidP="007E28F8">
            <w:pPr>
              <w:rPr>
                <w:lang w:eastAsia="ru-RU"/>
              </w:rPr>
            </w:pPr>
            <w:r w:rsidRPr="007E28F8">
              <w:rPr>
                <w:lang w:eastAsia="ru-RU"/>
              </w:rPr>
              <w:t>ПК-22</w:t>
            </w:r>
          </w:p>
        </w:tc>
        <w:tc>
          <w:tcPr>
            <w:tcW w:w="3060" w:type="dxa"/>
            <w:vAlign w:val="center"/>
          </w:tcPr>
          <w:p w:rsidR="007E28F8" w:rsidRPr="007E28F8" w:rsidRDefault="007E28F8" w:rsidP="007E28F8">
            <w:pPr>
              <w:rPr>
                <w:lang w:eastAsia="ru-RU"/>
              </w:rPr>
            </w:pPr>
            <w:r w:rsidRPr="007E28F8">
              <w:rPr>
                <w:lang w:eastAsia="ru-RU"/>
              </w:rPr>
              <w:t xml:space="preserve">способность с учетом возрастных особенностей обучающихся разрабатывать последовательность образовательных задач, направленных на сохранение и укрепление здоровья, психическое развитие и становление личности обучающегося       </w:t>
            </w:r>
          </w:p>
        </w:tc>
        <w:tc>
          <w:tcPr>
            <w:tcW w:w="5103" w:type="dxa"/>
          </w:tcPr>
          <w:p w:rsidR="00163C00" w:rsidRDefault="007E28F8" w:rsidP="007E28F8">
            <w:pPr>
              <w:suppressAutoHyphens w:val="0"/>
              <w:autoSpaceDE w:val="0"/>
              <w:autoSpaceDN w:val="0"/>
              <w:adjustRightInd w:val="0"/>
            </w:pPr>
            <w:r w:rsidRPr="007E28F8">
              <w:t>знать:</w:t>
            </w:r>
          </w:p>
          <w:p w:rsidR="007E28F8" w:rsidRPr="007E28F8" w:rsidRDefault="007E28F8" w:rsidP="007E28F8">
            <w:pPr>
              <w:suppressAutoHyphens w:val="0"/>
              <w:autoSpaceDE w:val="0"/>
              <w:autoSpaceDN w:val="0"/>
              <w:adjustRightInd w:val="0"/>
            </w:pPr>
            <w:r w:rsidRPr="007E28F8">
              <w:t xml:space="preserve"> как разрабатывать последовательность образовательных задач, направленных на сохранение и укрепление здоровья, психическое развитие и становление личности обучающегося;</w:t>
            </w:r>
          </w:p>
          <w:p w:rsidR="00163C00" w:rsidRDefault="007E28F8" w:rsidP="007E28F8">
            <w:r w:rsidRPr="007E28F8">
              <w:t xml:space="preserve">уметь: </w:t>
            </w:r>
          </w:p>
          <w:p w:rsidR="007E28F8" w:rsidRPr="007E28F8" w:rsidRDefault="007E28F8" w:rsidP="007E28F8">
            <w:r w:rsidRPr="007E28F8">
              <w:t>разрабатывать последовательность образовательных задач, направленных на сохранение и укрепление здоровья, психическое развитие и становление личности обучающегося;</w:t>
            </w:r>
          </w:p>
          <w:p w:rsidR="00163C00" w:rsidRDefault="007E28F8" w:rsidP="007E28F8">
            <w:r w:rsidRPr="007E28F8">
              <w:t xml:space="preserve">владеть: </w:t>
            </w:r>
          </w:p>
          <w:p w:rsidR="007E28F8" w:rsidRPr="007E28F8" w:rsidRDefault="007E28F8" w:rsidP="007E28F8">
            <w:r w:rsidRPr="007E28F8">
              <w:t>приёмами, позволяющими разрабатывать последовательность образовательных задач, направленных на сохранение и укрепление здоровья, психическое развитие и становление личности обучающегося.</w:t>
            </w:r>
          </w:p>
        </w:tc>
      </w:tr>
      <w:tr w:rsidR="007E28F8" w:rsidRPr="007E28F8" w:rsidTr="007E28F8">
        <w:tc>
          <w:tcPr>
            <w:tcW w:w="1868" w:type="dxa"/>
          </w:tcPr>
          <w:p w:rsidR="007E28F8" w:rsidRPr="007E28F8" w:rsidRDefault="00096523" w:rsidP="007E28F8">
            <w:r>
              <w:t>ПК-23</w:t>
            </w:r>
          </w:p>
        </w:tc>
        <w:tc>
          <w:tcPr>
            <w:tcW w:w="3060" w:type="dxa"/>
          </w:tcPr>
          <w:p w:rsidR="007E28F8" w:rsidRPr="007E28F8" w:rsidRDefault="007E28F8" w:rsidP="007E28F8">
            <w:pPr>
              <w:rPr>
                <w:color w:val="000000"/>
              </w:rPr>
            </w:pPr>
            <w:r w:rsidRPr="007E28F8">
              <w:t xml:space="preserve">готовность использовать современные инновационные методы и технологии в проектировании образовательной деятельности </w:t>
            </w:r>
          </w:p>
        </w:tc>
        <w:tc>
          <w:tcPr>
            <w:tcW w:w="5103" w:type="dxa"/>
          </w:tcPr>
          <w:p w:rsidR="007E28F8" w:rsidRPr="007E28F8" w:rsidRDefault="007E28F8" w:rsidP="007E28F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E28F8">
              <w:rPr>
                <w:lang w:eastAsia="ru-RU"/>
              </w:rPr>
              <w:t xml:space="preserve">знать: </w:t>
            </w:r>
          </w:p>
          <w:p w:rsidR="007E28F8" w:rsidRPr="007E28F8" w:rsidRDefault="007E28F8" w:rsidP="007E28F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E28F8">
              <w:rPr>
                <w:bCs/>
              </w:rPr>
              <w:t>- современные инновационные методы и технологии в проектировании образовательной деятельности</w:t>
            </w:r>
            <w:r w:rsidRPr="007E28F8">
              <w:rPr>
                <w:lang w:eastAsia="ru-RU"/>
              </w:rPr>
              <w:t>;</w:t>
            </w:r>
          </w:p>
          <w:p w:rsidR="007E28F8" w:rsidRPr="007E28F8" w:rsidRDefault="007E28F8" w:rsidP="007E28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E28F8">
              <w:rPr>
                <w:bCs/>
              </w:rPr>
              <w:t>уметь:</w:t>
            </w:r>
          </w:p>
          <w:p w:rsidR="007E28F8" w:rsidRPr="007E28F8" w:rsidRDefault="007E28F8" w:rsidP="007E28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E28F8">
              <w:rPr>
                <w:bCs/>
              </w:rPr>
              <w:t xml:space="preserve">- использовать современные инновационные методы и технологии в образовательной деятельности; </w:t>
            </w:r>
          </w:p>
          <w:p w:rsidR="007E28F8" w:rsidRPr="007E28F8" w:rsidRDefault="007E28F8" w:rsidP="007E28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E28F8">
              <w:rPr>
                <w:bCs/>
              </w:rPr>
              <w:t>владеть:</w:t>
            </w:r>
          </w:p>
          <w:p w:rsidR="007E28F8" w:rsidRPr="007E28F8" w:rsidRDefault="007E28F8" w:rsidP="007E28F8">
            <w:r w:rsidRPr="007E28F8">
              <w:rPr>
                <w:bCs/>
              </w:rPr>
              <w:t>- навыками проектирования образовательной деятельности</w:t>
            </w:r>
          </w:p>
        </w:tc>
      </w:tr>
      <w:tr w:rsidR="007E28F8" w:rsidRPr="007E28F8" w:rsidTr="007E28F8">
        <w:tc>
          <w:tcPr>
            <w:tcW w:w="1868" w:type="dxa"/>
          </w:tcPr>
          <w:p w:rsidR="007E28F8" w:rsidRPr="007E28F8" w:rsidRDefault="007E28F8" w:rsidP="007E28F8">
            <w:pPr>
              <w:suppressAutoHyphens w:val="0"/>
              <w:rPr>
                <w:bCs/>
                <w:lang w:eastAsia="ru-RU"/>
              </w:rPr>
            </w:pPr>
            <w:r w:rsidRPr="007E28F8">
              <w:rPr>
                <w:bCs/>
                <w:lang w:eastAsia="ru-RU"/>
              </w:rPr>
              <w:t>ПК-24</w:t>
            </w:r>
          </w:p>
        </w:tc>
        <w:tc>
          <w:tcPr>
            <w:tcW w:w="3060" w:type="dxa"/>
          </w:tcPr>
          <w:p w:rsidR="007E28F8" w:rsidRPr="007E28F8" w:rsidRDefault="007E28F8" w:rsidP="007E28F8">
            <w:r w:rsidRPr="007E28F8">
              <w:t>способностью</w:t>
            </w:r>
          </w:p>
          <w:p w:rsidR="007E28F8" w:rsidRPr="007E28F8" w:rsidRDefault="007E28F8" w:rsidP="007E28F8">
            <w:r w:rsidRPr="007E28F8">
              <w:t>использовать и</w:t>
            </w:r>
          </w:p>
          <w:p w:rsidR="007E28F8" w:rsidRPr="007E28F8" w:rsidRDefault="007E28F8" w:rsidP="007E28F8">
            <w:r w:rsidRPr="007E28F8">
              <w:t>разрабатывать методы</w:t>
            </w:r>
          </w:p>
          <w:p w:rsidR="007E28F8" w:rsidRPr="007E28F8" w:rsidRDefault="007E28F8" w:rsidP="007E28F8">
            <w:r w:rsidRPr="007E28F8">
              <w:t>психолого-</w:t>
            </w:r>
          </w:p>
          <w:p w:rsidR="007E28F8" w:rsidRPr="007E28F8" w:rsidRDefault="007E28F8" w:rsidP="007E28F8">
            <w:r w:rsidRPr="007E28F8">
              <w:t>педагогической</w:t>
            </w:r>
          </w:p>
          <w:p w:rsidR="007E28F8" w:rsidRPr="007E28F8" w:rsidRDefault="007E28F8" w:rsidP="007E28F8">
            <w:r w:rsidRPr="007E28F8">
              <w:t xml:space="preserve">диагностики </w:t>
            </w:r>
            <w:proofErr w:type="gramStart"/>
            <w:r w:rsidRPr="007E28F8">
              <w:t>для</w:t>
            </w:r>
            <w:proofErr w:type="gramEnd"/>
          </w:p>
          <w:p w:rsidR="007E28F8" w:rsidRPr="007E28F8" w:rsidRDefault="007E28F8" w:rsidP="007E28F8">
            <w:r w:rsidRPr="007E28F8">
              <w:t>выявления</w:t>
            </w:r>
          </w:p>
          <w:p w:rsidR="007E28F8" w:rsidRPr="007E28F8" w:rsidRDefault="007E28F8" w:rsidP="007E28F8">
            <w:r w:rsidRPr="007E28F8">
              <w:t>возможностей,</w:t>
            </w:r>
          </w:p>
          <w:p w:rsidR="007E28F8" w:rsidRPr="007E28F8" w:rsidRDefault="007E28F8" w:rsidP="007E28F8">
            <w:r w:rsidRPr="007E28F8">
              <w:t>интересов, способностей и</w:t>
            </w:r>
          </w:p>
          <w:p w:rsidR="007E28F8" w:rsidRPr="007E28F8" w:rsidRDefault="007E28F8" w:rsidP="007E28F8">
            <w:r w:rsidRPr="007E28F8">
              <w:t>склонностей обучающихся,</w:t>
            </w:r>
          </w:p>
          <w:p w:rsidR="007E28F8" w:rsidRPr="007E28F8" w:rsidRDefault="007E28F8" w:rsidP="007E28F8">
            <w:r w:rsidRPr="007E28F8">
              <w:t>особенностей</w:t>
            </w:r>
          </w:p>
          <w:p w:rsidR="007E28F8" w:rsidRPr="007E28F8" w:rsidRDefault="007E28F8" w:rsidP="007E28F8">
            <w:r w:rsidRPr="007E28F8">
              <w:t>освоения</w:t>
            </w:r>
          </w:p>
          <w:p w:rsidR="007E28F8" w:rsidRPr="007E28F8" w:rsidRDefault="007E28F8" w:rsidP="007E28F8">
            <w:r w:rsidRPr="007E28F8">
              <w:lastRenderedPageBreak/>
              <w:t>образовательных</w:t>
            </w:r>
          </w:p>
          <w:p w:rsidR="007E28F8" w:rsidRPr="007E28F8" w:rsidRDefault="007E28F8" w:rsidP="007E28F8">
            <w:r w:rsidRPr="007E28F8">
              <w:t>программ</w:t>
            </w:r>
          </w:p>
        </w:tc>
        <w:tc>
          <w:tcPr>
            <w:tcW w:w="5103" w:type="dxa"/>
          </w:tcPr>
          <w:p w:rsidR="00163C00" w:rsidRDefault="007E28F8" w:rsidP="007E28F8">
            <w:pPr>
              <w:rPr>
                <w:bCs/>
                <w:shd w:val="clear" w:color="auto" w:fill="FFFFFF"/>
              </w:rPr>
            </w:pPr>
            <w:r w:rsidRPr="007E28F8">
              <w:rPr>
                <w:bCs/>
                <w:shd w:val="clear" w:color="auto" w:fill="FFFFFF"/>
              </w:rPr>
              <w:lastRenderedPageBreak/>
              <w:t>знать:</w:t>
            </w:r>
          </w:p>
          <w:p w:rsidR="007E28F8" w:rsidRPr="007E28F8" w:rsidRDefault="007E28F8" w:rsidP="007E28F8">
            <w:r w:rsidRPr="007E28F8">
              <w:t xml:space="preserve"> некоторые способы использования и</w:t>
            </w:r>
          </w:p>
          <w:p w:rsidR="007E28F8" w:rsidRPr="007E28F8" w:rsidRDefault="007E28F8" w:rsidP="007E28F8">
            <w:r w:rsidRPr="007E28F8">
              <w:t>разработки методов психолого-педагогической</w:t>
            </w:r>
          </w:p>
          <w:p w:rsidR="007E28F8" w:rsidRPr="007E28F8" w:rsidRDefault="007E28F8" w:rsidP="007E28F8">
            <w:r w:rsidRPr="007E28F8">
              <w:t>диагностики для выявления возможностей,</w:t>
            </w:r>
          </w:p>
          <w:p w:rsidR="007E28F8" w:rsidRPr="007E28F8" w:rsidRDefault="007E28F8" w:rsidP="007E28F8">
            <w:r w:rsidRPr="007E28F8">
              <w:t>интересов, способностей и склонностей</w:t>
            </w:r>
          </w:p>
          <w:p w:rsidR="007E28F8" w:rsidRPr="007E28F8" w:rsidRDefault="007E28F8" w:rsidP="007E28F8">
            <w:r w:rsidRPr="007E28F8">
              <w:t>обучающихся, особенностей освоения</w:t>
            </w:r>
          </w:p>
          <w:p w:rsidR="007E28F8" w:rsidRPr="007E28F8" w:rsidRDefault="007E28F8" w:rsidP="007E28F8">
            <w:r w:rsidRPr="007E28F8">
              <w:t>образовательных программ;</w:t>
            </w:r>
          </w:p>
          <w:p w:rsidR="00163C00" w:rsidRDefault="007E28F8" w:rsidP="007E28F8">
            <w:r w:rsidRPr="007E28F8">
              <w:rPr>
                <w:bCs/>
                <w:shd w:val="clear" w:color="auto" w:fill="FFFFFF"/>
              </w:rPr>
              <w:t>уметь:</w:t>
            </w:r>
            <w:r w:rsidRPr="007E28F8">
              <w:t xml:space="preserve"> </w:t>
            </w:r>
          </w:p>
          <w:p w:rsidR="007E28F8" w:rsidRPr="007E28F8" w:rsidRDefault="007E28F8" w:rsidP="007E28F8">
            <w:r w:rsidRPr="007E28F8">
              <w:t>частично использовать и разрабатывать</w:t>
            </w:r>
          </w:p>
          <w:p w:rsidR="007E28F8" w:rsidRPr="007E28F8" w:rsidRDefault="007E28F8" w:rsidP="007E28F8">
            <w:r w:rsidRPr="007E28F8">
              <w:t xml:space="preserve">методы психолого-педагогической диагностики для выявления возможностей, интересов, способностей и склонностей </w:t>
            </w:r>
            <w:r w:rsidRPr="007E28F8">
              <w:lastRenderedPageBreak/>
              <w:t>обучающихся, особенностей освоения образовательных программ;</w:t>
            </w:r>
          </w:p>
          <w:p w:rsidR="00163C00" w:rsidRDefault="007E28F8" w:rsidP="007E28F8">
            <w:pPr>
              <w:rPr>
                <w:bCs/>
                <w:shd w:val="clear" w:color="auto" w:fill="FFFFFF"/>
              </w:rPr>
            </w:pPr>
            <w:r w:rsidRPr="007E28F8">
              <w:rPr>
                <w:bCs/>
                <w:shd w:val="clear" w:color="auto" w:fill="FFFFFF"/>
              </w:rPr>
              <w:t>владеть:</w:t>
            </w:r>
          </w:p>
          <w:p w:rsidR="007E28F8" w:rsidRPr="007E28F8" w:rsidRDefault="007E28F8" w:rsidP="007E28F8">
            <w:r w:rsidRPr="007E28F8">
              <w:t xml:space="preserve"> частично владеет способностью</w:t>
            </w:r>
          </w:p>
          <w:p w:rsidR="007E28F8" w:rsidRPr="007E28F8" w:rsidRDefault="007E28F8" w:rsidP="007E28F8">
            <w:r w:rsidRPr="007E28F8">
              <w:t>использовать и разрабатывать методы психолого-</w:t>
            </w:r>
          </w:p>
          <w:p w:rsidR="007E28F8" w:rsidRPr="007E28F8" w:rsidRDefault="007E28F8" w:rsidP="007E28F8">
            <w:r w:rsidRPr="007E28F8">
              <w:t>педагогической диагностики для выявления</w:t>
            </w:r>
          </w:p>
          <w:p w:rsidR="007E28F8" w:rsidRPr="007E28F8" w:rsidRDefault="007E28F8" w:rsidP="007E28F8">
            <w:r w:rsidRPr="007E28F8">
              <w:t>возможностей, интересов, способностей и склонностей обучающихся, особенностей освоения образовательных программ.</w:t>
            </w:r>
          </w:p>
        </w:tc>
      </w:tr>
      <w:tr w:rsidR="007E28F8" w:rsidRPr="007E28F8" w:rsidTr="007E28F8">
        <w:tc>
          <w:tcPr>
            <w:tcW w:w="1868" w:type="dxa"/>
          </w:tcPr>
          <w:p w:rsidR="007E28F8" w:rsidRPr="007E28F8" w:rsidRDefault="007E28F8" w:rsidP="007E28F8">
            <w:pPr>
              <w:suppressAutoHyphens w:val="0"/>
              <w:rPr>
                <w:bCs/>
                <w:lang w:eastAsia="ru-RU"/>
              </w:rPr>
            </w:pPr>
            <w:r w:rsidRPr="007E28F8">
              <w:rPr>
                <w:bCs/>
                <w:lang w:eastAsia="ru-RU"/>
              </w:rPr>
              <w:lastRenderedPageBreak/>
              <w:t>ПК-25</w:t>
            </w:r>
          </w:p>
        </w:tc>
        <w:tc>
          <w:tcPr>
            <w:tcW w:w="3060" w:type="dxa"/>
          </w:tcPr>
          <w:p w:rsidR="007E28F8" w:rsidRPr="007E28F8" w:rsidRDefault="007E28F8" w:rsidP="007E28F8">
            <w:r w:rsidRPr="007E28F8">
              <w:t>способностью</w:t>
            </w:r>
          </w:p>
          <w:p w:rsidR="007E28F8" w:rsidRPr="007E28F8" w:rsidRDefault="007E28F8" w:rsidP="007E28F8">
            <w:r w:rsidRPr="007E28F8">
              <w:t>организовать</w:t>
            </w:r>
          </w:p>
          <w:p w:rsidR="007E28F8" w:rsidRPr="007E28F8" w:rsidRDefault="007E28F8" w:rsidP="007E28F8">
            <w:r w:rsidRPr="007E28F8">
              <w:t>совместную и индивидуальную</w:t>
            </w:r>
          </w:p>
          <w:p w:rsidR="007E28F8" w:rsidRPr="007E28F8" w:rsidRDefault="007E28F8" w:rsidP="007E28F8">
            <w:r w:rsidRPr="007E28F8">
              <w:t>деятельность детей</w:t>
            </w:r>
          </w:p>
          <w:p w:rsidR="007E28F8" w:rsidRPr="007E28F8" w:rsidRDefault="007E28F8" w:rsidP="007E28F8">
            <w:r w:rsidRPr="007E28F8">
              <w:t>раннего и</w:t>
            </w:r>
          </w:p>
          <w:p w:rsidR="007E28F8" w:rsidRPr="007E28F8" w:rsidRDefault="007E28F8" w:rsidP="007E28F8">
            <w:proofErr w:type="gramStart"/>
            <w:r w:rsidRPr="007E28F8">
              <w:t>дошкольного возраста (предметную,</w:t>
            </w:r>
            <w:proofErr w:type="gramEnd"/>
          </w:p>
        </w:tc>
        <w:tc>
          <w:tcPr>
            <w:tcW w:w="5103" w:type="dxa"/>
          </w:tcPr>
          <w:p w:rsidR="00163C00" w:rsidRDefault="007E28F8" w:rsidP="007E28F8">
            <w:r w:rsidRPr="007E28F8">
              <w:rPr>
                <w:bCs/>
                <w:shd w:val="clear" w:color="auto" w:fill="FFFFFF"/>
              </w:rPr>
              <w:t>знать:</w:t>
            </w:r>
            <w:r w:rsidRPr="007E28F8">
              <w:t xml:space="preserve"> </w:t>
            </w:r>
          </w:p>
          <w:p w:rsidR="007E28F8" w:rsidRPr="007E28F8" w:rsidRDefault="007E28F8" w:rsidP="007E28F8">
            <w:r w:rsidRPr="007E28F8">
              <w:t>специфику организации совместной и</w:t>
            </w:r>
          </w:p>
          <w:p w:rsidR="007E28F8" w:rsidRPr="007E28F8" w:rsidRDefault="007E28F8" w:rsidP="007E28F8">
            <w:r w:rsidRPr="007E28F8">
              <w:t xml:space="preserve">индивидуальной деятельности детей </w:t>
            </w:r>
            <w:proofErr w:type="gramStart"/>
            <w:r w:rsidRPr="007E28F8">
              <w:t>раннего</w:t>
            </w:r>
            <w:proofErr w:type="gramEnd"/>
            <w:r w:rsidRPr="007E28F8">
              <w:t xml:space="preserve"> и</w:t>
            </w:r>
          </w:p>
          <w:p w:rsidR="007E28F8" w:rsidRPr="007E28F8" w:rsidRDefault="007E28F8" w:rsidP="007E28F8">
            <w:r w:rsidRPr="007E28F8">
              <w:t>дошкольного возраста (</w:t>
            </w:r>
            <w:proofErr w:type="gramStart"/>
            <w:r w:rsidRPr="007E28F8">
              <w:t>предметной</w:t>
            </w:r>
            <w:proofErr w:type="gramEnd"/>
            <w:r w:rsidRPr="007E28F8">
              <w:t>, игровой, продуктивной)</w:t>
            </w:r>
          </w:p>
          <w:p w:rsidR="00163C00" w:rsidRDefault="007E28F8" w:rsidP="007E28F8">
            <w:pPr>
              <w:rPr>
                <w:bCs/>
                <w:shd w:val="clear" w:color="auto" w:fill="FFFFFF"/>
              </w:rPr>
            </w:pPr>
            <w:r w:rsidRPr="007E28F8">
              <w:rPr>
                <w:bCs/>
                <w:shd w:val="clear" w:color="auto" w:fill="FFFFFF"/>
              </w:rPr>
              <w:t>уметь:</w:t>
            </w:r>
          </w:p>
          <w:p w:rsidR="007E28F8" w:rsidRPr="007E28F8" w:rsidRDefault="007E28F8" w:rsidP="007E28F8">
            <w:r w:rsidRPr="007E28F8">
              <w:t xml:space="preserve"> организовывать совместную и индивидуальную деятельность детей </w:t>
            </w:r>
            <w:proofErr w:type="gramStart"/>
            <w:r w:rsidRPr="007E28F8">
              <w:t>раннего</w:t>
            </w:r>
            <w:proofErr w:type="gramEnd"/>
            <w:r w:rsidRPr="007E28F8">
              <w:t xml:space="preserve"> и</w:t>
            </w:r>
          </w:p>
          <w:p w:rsidR="007E28F8" w:rsidRPr="007E28F8" w:rsidRDefault="007E28F8" w:rsidP="007E28F8">
            <w:pPr>
              <w:rPr>
                <w:bCs/>
                <w:shd w:val="clear" w:color="auto" w:fill="FFFFFF"/>
              </w:rPr>
            </w:pPr>
            <w:r w:rsidRPr="007E28F8">
              <w:t>дошкольного возраста (</w:t>
            </w:r>
            <w:proofErr w:type="gramStart"/>
            <w:r w:rsidRPr="007E28F8">
              <w:t>предметную</w:t>
            </w:r>
            <w:proofErr w:type="gramEnd"/>
            <w:r w:rsidRPr="007E28F8">
              <w:t>, игровую, продуктивную)</w:t>
            </w:r>
            <w:r w:rsidRPr="007E28F8">
              <w:rPr>
                <w:bCs/>
                <w:shd w:val="clear" w:color="auto" w:fill="FFFFFF"/>
              </w:rPr>
              <w:t>;</w:t>
            </w:r>
          </w:p>
          <w:p w:rsidR="00163C00" w:rsidRDefault="007E28F8" w:rsidP="007E28F8">
            <w:r w:rsidRPr="007E28F8">
              <w:rPr>
                <w:bCs/>
                <w:shd w:val="clear" w:color="auto" w:fill="FFFFFF"/>
              </w:rPr>
              <w:t>владеть:</w:t>
            </w:r>
            <w:r w:rsidRPr="007E28F8">
              <w:t xml:space="preserve"> </w:t>
            </w:r>
          </w:p>
          <w:p w:rsidR="007E28F8" w:rsidRPr="007E28F8" w:rsidRDefault="007E28F8" w:rsidP="007E28F8">
            <w:r w:rsidRPr="007E28F8">
              <w:t>умениями организации совместной и</w:t>
            </w:r>
          </w:p>
          <w:p w:rsidR="007E28F8" w:rsidRPr="007E28F8" w:rsidRDefault="007E28F8" w:rsidP="007E28F8">
            <w:r w:rsidRPr="007E28F8">
              <w:t>индивидуальной деятельности детей раннего и дошкольного возраста (предметной, игровой, продуктивной).</w:t>
            </w:r>
          </w:p>
        </w:tc>
      </w:tr>
      <w:tr w:rsidR="007E28F8" w:rsidRPr="007E28F8" w:rsidTr="007E28F8">
        <w:tblPrEx>
          <w:tblBorders>
            <w:top w:val="none" w:sz="0" w:space="0" w:color="auto"/>
          </w:tblBorders>
        </w:tblPrEx>
        <w:tc>
          <w:tcPr>
            <w:tcW w:w="1868" w:type="dxa"/>
          </w:tcPr>
          <w:p w:rsidR="007E28F8" w:rsidRPr="007E28F8" w:rsidRDefault="00096523" w:rsidP="007E28F8">
            <w:r>
              <w:t>ПК-26</w:t>
            </w:r>
          </w:p>
        </w:tc>
        <w:tc>
          <w:tcPr>
            <w:tcW w:w="3060" w:type="dxa"/>
          </w:tcPr>
          <w:p w:rsidR="007E28F8" w:rsidRPr="007E28F8" w:rsidRDefault="007E28F8" w:rsidP="007E28F8">
            <w:pPr>
              <w:rPr>
                <w:color w:val="000000"/>
              </w:rPr>
            </w:pPr>
            <w:r w:rsidRPr="007E28F8">
              <w:t>способностью разрабатывать и реализовывать 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</w:tc>
        <w:tc>
          <w:tcPr>
            <w:tcW w:w="5103" w:type="dxa"/>
          </w:tcPr>
          <w:p w:rsidR="007E28F8" w:rsidRPr="007E28F8" w:rsidRDefault="007E28F8" w:rsidP="007E28F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E28F8">
              <w:rPr>
                <w:lang w:eastAsia="ru-RU"/>
              </w:rPr>
              <w:t xml:space="preserve">знать: </w:t>
            </w:r>
          </w:p>
          <w:p w:rsidR="007E28F8" w:rsidRPr="007E28F8" w:rsidRDefault="007E28F8" w:rsidP="007E28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E28F8">
              <w:rPr>
                <w:bCs/>
              </w:rPr>
              <w:t>- способы разработки индивидуально-ориентированных программ;</w:t>
            </w:r>
          </w:p>
          <w:p w:rsidR="007E28F8" w:rsidRPr="007E28F8" w:rsidRDefault="007E28F8" w:rsidP="007E28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E28F8">
              <w:rPr>
                <w:bCs/>
              </w:rPr>
              <w:t>уметь:</w:t>
            </w:r>
          </w:p>
          <w:p w:rsidR="007E28F8" w:rsidRPr="007E28F8" w:rsidRDefault="007E28F8" w:rsidP="007E28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E28F8">
              <w:rPr>
                <w:bCs/>
              </w:rPr>
              <w:t>- разрабатывать индивидуально-ориентированные программы, направленные на устранение трудностей обучения и адаптации к образовательной среде;</w:t>
            </w:r>
          </w:p>
          <w:p w:rsidR="007E28F8" w:rsidRPr="007E28F8" w:rsidRDefault="007E28F8" w:rsidP="007E28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E28F8">
              <w:rPr>
                <w:bCs/>
              </w:rPr>
              <w:t>владеть:</w:t>
            </w:r>
          </w:p>
          <w:p w:rsidR="007E28F8" w:rsidRPr="007E28F8" w:rsidRDefault="007E28F8" w:rsidP="007E28F8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7E28F8">
              <w:rPr>
                <w:bCs/>
              </w:rPr>
              <w:t>- способами поиска необходимой информации для разработки 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</w:tc>
      </w:tr>
      <w:tr w:rsidR="007E28F8" w:rsidRPr="007E28F8" w:rsidTr="007E28F8">
        <w:tblPrEx>
          <w:tblBorders>
            <w:top w:val="none" w:sz="0" w:space="0" w:color="auto"/>
          </w:tblBorders>
        </w:tblPrEx>
        <w:tc>
          <w:tcPr>
            <w:tcW w:w="1868" w:type="dxa"/>
          </w:tcPr>
          <w:p w:rsidR="007E28F8" w:rsidRPr="007E28F8" w:rsidRDefault="007E28F8" w:rsidP="007E28F8">
            <w:pPr>
              <w:suppressAutoHyphens w:val="0"/>
              <w:rPr>
                <w:bCs/>
                <w:lang w:eastAsia="ru-RU"/>
              </w:rPr>
            </w:pPr>
            <w:r w:rsidRPr="007E28F8">
              <w:rPr>
                <w:bCs/>
                <w:lang w:eastAsia="ru-RU"/>
              </w:rPr>
              <w:t>ПК-27</w:t>
            </w:r>
          </w:p>
        </w:tc>
        <w:tc>
          <w:tcPr>
            <w:tcW w:w="3060" w:type="dxa"/>
          </w:tcPr>
          <w:p w:rsidR="007E28F8" w:rsidRPr="007E28F8" w:rsidRDefault="007E28F8" w:rsidP="007E28F8">
            <w:r w:rsidRPr="007E28F8">
              <w:t>готовностью использовать</w:t>
            </w:r>
          </w:p>
          <w:p w:rsidR="007E28F8" w:rsidRPr="007E28F8" w:rsidRDefault="007E28F8" w:rsidP="007E28F8">
            <w:r w:rsidRPr="007E28F8">
              <w:t>активные методы</w:t>
            </w:r>
          </w:p>
          <w:p w:rsidR="007E28F8" w:rsidRPr="007E28F8" w:rsidRDefault="007E28F8" w:rsidP="007E28F8">
            <w:r w:rsidRPr="007E28F8">
              <w:t xml:space="preserve">привлечения семьи </w:t>
            </w:r>
            <w:proofErr w:type="gramStart"/>
            <w:r w:rsidRPr="007E28F8">
              <w:t>к</w:t>
            </w:r>
            <w:proofErr w:type="gramEnd"/>
          </w:p>
          <w:p w:rsidR="007E28F8" w:rsidRPr="007E28F8" w:rsidRDefault="007E28F8" w:rsidP="007E28F8">
            <w:r w:rsidRPr="007E28F8">
              <w:t xml:space="preserve">решению проблем </w:t>
            </w:r>
            <w:proofErr w:type="gramStart"/>
            <w:r w:rsidRPr="007E28F8">
              <w:t>обучающегося</w:t>
            </w:r>
            <w:proofErr w:type="gramEnd"/>
            <w:r w:rsidRPr="007E28F8">
              <w:t xml:space="preserve"> в</w:t>
            </w:r>
          </w:p>
          <w:p w:rsidR="007E28F8" w:rsidRPr="007E28F8" w:rsidRDefault="007E28F8" w:rsidP="007E28F8">
            <w:r w:rsidRPr="007E28F8">
              <w:t>образовательной</w:t>
            </w:r>
          </w:p>
          <w:p w:rsidR="007E28F8" w:rsidRPr="007E28F8" w:rsidRDefault="007E28F8" w:rsidP="007E28F8">
            <w:r w:rsidRPr="007E28F8">
              <w:t>деятельности</w:t>
            </w:r>
          </w:p>
        </w:tc>
        <w:tc>
          <w:tcPr>
            <w:tcW w:w="5103" w:type="dxa"/>
          </w:tcPr>
          <w:p w:rsidR="007E28F8" w:rsidRDefault="007E28F8" w:rsidP="007E28F8">
            <w:r w:rsidRPr="007E28F8">
              <w:t xml:space="preserve">знать: </w:t>
            </w:r>
          </w:p>
          <w:p w:rsidR="007E28F8" w:rsidRPr="007E28F8" w:rsidRDefault="007E28F8" w:rsidP="007E28F8">
            <w:r w:rsidRPr="007E28F8">
              <w:t xml:space="preserve">методы привлечения </w:t>
            </w:r>
            <w:proofErr w:type="gramStart"/>
            <w:r w:rsidRPr="007E28F8">
              <w:t>семьи</w:t>
            </w:r>
            <w:proofErr w:type="gramEnd"/>
            <w:r w:rsidRPr="007E28F8">
              <w:t xml:space="preserve"> к решению проблем обучающегося в образовательной</w:t>
            </w:r>
          </w:p>
          <w:p w:rsidR="007E28F8" w:rsidRPr="007E28F8" w:rsidRDefault="007E28F8" w:rsidP="007E28F8">
            <w:r w:rsidRPr="007E28F8">
              <w:t>деятельности;</w:t>
            </w:r>
          </w:p>
          <w:p w:rsidR="007E28F8" w:rsidRDefault="007E28F8" w:rsidP="007E28F8">
            <w:r w:rsidRPr="007E28F8">
              <w:t>уметь:</w:t>
            </w:r>
          </w:p>
          <w:p w:rsidR="007E28F8" w:rsidRPr="007E28F8" w:rsidRDefault="007E28F8" w:rsidP="007E28F8">
            <w:r w:rsidRPr="007E28F8">
              <w:t xml:space="preserve"> отличия форм работы с родителями и</w:t>
            </w:r>
          </w:p>
          <w:p w:rsidR="007E28F8" w:rsidRPr="007E28F8" w:rsidRDefault="007E28F8" w:rsidP="007E28F8">
            <w:r w:rsidRPr="007E28F8">
              <w:t xml:space="preserve">методов привлечения </w:t>
            </w:r>
            <w:proofErr w:type="gramStart"/>
            <w:r w:rsidRPr="007E28F8">
              <w:t>семьи</w:t>
            </w:r>
            <w:proofErr w:type="gramEnd"/>
            <w:r w:rsidRPr="007E28F8">
              <w:t xml:space="preserve"> к решению проблем обучающегося в образовательной деятельности;</w:t>
            </w:r>
          </w:p>
          <w:p w:rsidR="007E28F8" w:rsidRDefault="007E28F8" w:rsidP="007E28F8">
            <w:r w:rsidRPr="007E28F8">
              <w:t>владеть:</w:t>
            </w:r>
          </w:p>
          <w:p w:rsidR="007E28F8" w:rsidRPr="007E28F8" w:rsidRDefault="007E28F8" w:rsidP="007E28F8">
            <w:r w:rsidRPr="007E28F8">
              <w:t xml:space="preserve"> навыками использования </w:t>
            </w:r>
            <w:proofErr w:type="gramStart"/>
            <w:r w:rsidRPr="007E28F8">
              <w:t>активных</w:t>
            </w:r>
            <w:proofErr w:type="gramEnd"/>
          </w:p>
          <w:p w:rsidR="007E28F8" w:rsidRPr="007E28F8" w:rsidRDefault="007E28F8" w:rsidP="007E28F8">
            <w:r w:rsidRPr="007E28F8">
              <w:t>методов работы с семьей.</w:t>
            </w:r>
          </w:p>
        </w:tc>
      </w:tr>
      <w:tr w:rsidR="007E28F8" w:rsidRPr="007E28F8" w:rsidTr="007E28F8">
        <w:tblPrEx>
          <w:tblBorders>
            <w:top w:val="none" w:sz="0" w:space="0" w:color="auto"/>
          </w:tblBorders>
        </w:tblPrEx>
        <w:tc>
          <w:tcPr>
            <w:tcW w:w="1868" w:type="dxa"/>
          </w:tcPr>
          <w:p w:rsidR="007E28F8" w:rsidRPr="007E28F8" w:rsidRDefault="007E28F8" w:rsidP="007E28F8">
            <w:r w:rsidRPr="007E28F8">
              <w:t>ПК-28;</w:t>
            </w:r>
          </w:p>
        </w:tc>
        <w:tc>
          <w:tcPr>
            <w:tcW w:w="3060" w:type="dxa"/>
          </w:tcPr>
          <w:p w:rsidR="007E28F8" w:rsidRPr="007E28F8" w:rsidRDefault="007E28F8" w:rsidP="007E28F8">
            <w:pPr>
              <w:rPr>
                <w:color w:val="000000"/>
              </w:rPr>
            </w:pPr>
            <w:r w:rsidRPr="007E28F8">
              <w:t xml:space="preserve">способностью </w:t>
            </w:r>
            <w:r w:rsidRPr="007E28F8">
              <w:lastRenderedPageBreak/>
              <w:t xml:space="preserve">проектировать и реализовывать образовательные и оздоровительные программы развития детей младшего возраста для организаций, осуществляющих образовательную деятельность </w:t>
            </w:r>
          </w:p>
        </w:tc>
        <w:tc>
          <w:tcPr>
            <w:tcW w:w="5103" w:type="dxa"/>
          </w:tcPr>
          <w:p w:rsidR="007E28F8" w:rsidRPr="007E28F8" w:rsidRDefault="007E28F8" w:rsidP="007E28F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E28F8">
              <w:rPr>
                <w:lang w:eastAsia="ru-RU"/>
              </w:rPr>
              <w:lastRenderedPageBreak/>
              <w:t xml:space="preserve">знать: </w:t>
            </w:r>
          </w:p>
          <w:p w:rsidR="007E28F8" w:rsidRPr="007E28F8" w:rsidRDefault="007E28F8" w:rsidP="007E28F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E28F8">
              <w:rPr>
                <w:lang w:eastAsia="ru-RU"/>
              </w:rPr>
              <w:lastRenderedPageBreak/>
              <w:t xml:space="preserve">- способы </w:t>
            </w:r>
            <w:proofErr w:type="gramStart"/>
            <w:r w:rsidRPr="007E28F8">
              <w:rPr>
                <w:lang w:eastAsia="ru-RU"/>
              </w:rPr>
              <w:t>проектирования образовательных программ развития детей младшего возраста</w:t>
            </w:r>
            <w:proofErr w:type="gramEnd"/>
            <w:r w:rsidRPr="007E28F8">
              <w:rPr>
                <w:lang w:eastAsia="ru-RU"/>
              </w:rPr>
              <w:t>;</w:t>
            </w:r>
          </w:p>
          <w:p w:rsidR="007E28F8" w:rsidRPr="007E28F8" w:rsidRDefault="007E28F8" w:rsidP="007E28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E28F8">
              <w:rPr>
                <w:bCs/>
              </w:rPr>
              <w:t>уметь:</w:t>
            </w:r>
          </w:p>
          <w:p w:rsidR="007E28F8" w:rsidRPr="007E28F8" w:rsidRDefault="007E28F8" w:rsidP="007E28F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E28F8">
              <w:rPr>
                <w:lang w:eastAsia="ru-RU"/>
              </w:rPr>
              <w:t>- проектировать образовательные программы развития детей младшего возраста;</w:t>
            </w:r>
          </w:p>
          <w:p w:rsidR="007E28F8" w:rsidRPr="007E28F8" w:rsidRDefault="007E28F8" w:rsidP="007E28F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E28F8">
              <w:rPr>
                <w:bCs/>
              </w:rPr>
              <w:t>владеть:</w:t>
            </w:r>
          </w:p>
          <w:p w:rsidR="007E28F8" w:rsidRPr="007E28F8" w:rsidRDefault="007E28F8" w:rsidP="007E28F8">
            <w:pPr>
              <w:suppressAutoHyphens w:val="0"/>
              <w:autoSpaceDE w:val="0"/>
              <w:autoSpaceDN w:val="0"/>
              <w:adjustRightInd w:val="0"/>
            </w:pPr>
            <w:r w:rsidRPr="007E28F8">
              <w:rPr>
                <w:lang w:eastAsia="ru-RU"/>
              </w:rPr>
              <w:t xml:space="preserve">- </w:t>
            </w:r>
            <w:proofErr w:type="spellStart"/>
            <w:r w:rsidRPr="007E28F8">
              <w:rPr>
                <w:lang w:eastAsia="ru-RU"/>
              </w:rPr>
              <w:t>навыкамиразвития</w:t>
            </w:r>
            <w:proofErr w:type="spellEnd"/>
            <w:r w:rsidRPr="007E28F8">
              <w:rPr>
                <w:lang w:eastAsia="ru-RU"/>
              </w:rPr>
              <w:t xml:space="preserve"> детей младшего возраста;</w:t>
            </w:r>
          </w:p>
        </w:tc>
      </w:tr>
      <w:tr w:rsidR="007E28F8" w:rsidRPr="007E28F8" w:rsidTr="007E28F8">
        <w:tblPrEx>
          <w:tblBorders>
            <w:top w:val="none" w:sz="0" w:space="0" w:color="auto"/>
          </w:tblBorders>
        </w:tblPrEx>
        <w:tc>
          <w:tcPr>
            <w:tcW w:w="1868" w:type="dxa"/>
          </w:tcPr>
          <w:p w:rsidR="007E28F8" w:rsidRPr="007E28F8" w:rsidRDefault="007E28F8" w:rsidP="007E28F8">
            <w:r w:rsidRPr="007E28F8">
              <w:lastRenderedPageBreak/>
              <w:t>ПК-29</w:t>
            </w:r>
          </w:p>
        </w:tc>
        <w:tc>
          <w:tcPr>
            <w:tcW w:w="3060" w:type="dxa"/>
          </w:tcPr>
          <w:p w:rsidR="007E28F8" w:rsidRPr="007E28F8" w:rsidRDefault="007E28F8" w:rsidP="007E28F8">
            <w:proofErr w:type="gramStart"/>
            <w:r w:rsidRPr="007E28F8">
              <w:rPr>
                <w:lang w:eastAsia="ru-RU"/>
              </w:rPr>
              <w:t xml:space="preserve">способность совместно с психологом разрабатывать и оказывать помощь в реализации индивидуальных стратегий педагогического воздействия на обучающихся, испытывающих трудности в обучении, взаимодействии со сверстниками и взрослыми  </w:t>
            </w:r>
            <w:proofErr w:type="gramEnd"/>
          </w:p>
        </w:tc>
        <w:tc>
          <w:tcPr>
            <w:tcW w:w="5103" w:type="dxa"/>
          </w:tcPr>
          <w:p w:rsidR="007E28F8" w:rsidRDefault="007E28F8" w:rsidP="007E28F8">
            <w:r w:rsidRPr="007E28F8">
              <w:t xml:space="preserve">знать: </w:t>
            </w:r>
          </w:p>
          <w:p w:rsidR="007E28F8" w:rsidRPr="007E28F8" w:rsidRDefault="007E28F8" w:rsidP="007E28F8">
            <w:r w:rsidRPr="007E28F8">
              <w:t xml:space="preserve">стратегии педагогического воздействия на </w:t>
            </w:r>
            <w:proofErr w:type="gramStart"/>
            <w:r w:rsidRPr="007E28F8">
              <w:t>обучающихся</w:t>
            </w:r>
            <w:proofErr w:type="gramEnd"/>
            <w:r w:rsidRPr="007E28F8">
              <w:t>, испытывающих трудности в</w:t>
            </w:r>
          </w:p>
          <w:p w:rsidR="007E28F8" w:rsidRPr="007E28F8" w:rsidRDefault="007E28F8" w:rsidP="007E28F8">
            <w:proofErr w:type="gramStart"/>
            <w:r w:rsidRPr="007E28F8">
              <w:t>обучении</w:t>
            </w:r>
            <w:proofErr w:type="gramEnd"/>
            <w:r w:rsidRPr="007E28F8">
              <w:t>, взаимодействии со сверстниками и</w:t>
            </w:r>
          </w:p>
          <w:p w:rsidR="007E28F8" w:rsidRPr="007E28F8" w:rsidRDefault="007E28F8" w:rsidP="007E28F8">
            <w:r w:rsidRPr="007E28F8">
              <w:t>взрослыми;</w:t>
            </w:r>
          </w:p>
          <w:p w:rsidR="007E28F8" w:rsidRDefault="007E28F8" w:rsidP="007E28F8">
            <w:r w:rsidRPr="007E28F8">
              <w:t xml:space="preserve">уметь: </w:t>
            </w:r>
          </w:p>
          <w:p w:rsidR="007E28F8" w:rsidRPr="007E28F8" w:rsidRDefault="007E28F8" w:rsidP="007E28F8">
            <w:r w:rsidRPr="007E28F8">
              <w:t>взаимодействовать с психологом в рамках разработки и оказания помощи в реализации индивидуальных стратегий педагогического воздействия;</w:t>
            </w:r>
          </w:p>
          <w:p w:rsidR="007E28F8" w:rsidRDefault="007E28F8" w:rsidP="007E28F8">
            <w:r w:rsidRPr="007E28F8">
              <w:t xml:space="preserve">владеть: </w:t>
            </w:r>
          </w:p>
          <w:p w:rsidR="007E28F8" w:rsidRPr="007E28F8" w:rsidRDefault="007E28F8" w:rsidP="007E28F8">
            <w:r w:rsidRPr="007E28F8">
              <w:t>навыками разработки индивидуальных стратегий и оказания адресной помощи обучающимся, испытывающим трудности в обучении, взаимодействии со сверстниками и взрослыми.</w:t>
            </w:r>
          </w:p>
        </w:tc>
      </w:tr>
      <w:tr w:rsidR="007E28F8" w:rsidRPr="007E28F8" w:rsidTr="007E28F8">
        <w:tblPrEx>
          <w:tblBorders>
            <w:top w:val="none" w:sz="0" w:space="0" w:color="auto"/>
          </w:tblBorders>
        </w:tblPrEx>
        <w:tc>
          <w:tcPr>
            <w:tcW w:w="1868" w:type="dxa"/>
          </w:tcPr>
          <w:p w:rsidR="007E28F8" w:rsidRPr="007E28F8" w:rsidRDefault="00096523" w:rsidP="007E28F8">
            <w:r>
              <w:t>ПК-30</w:t>
            </w:r>
          </w:p>
        </w:tc>
        <w:tc>
          <w:tcPr>
            <w:tcW w:w="3060" w:type="dxa"/>
          </w:tcPr>
          <w:p w:rsidR="007E28F8" w:rsidRPr="007E28F8" w:rsidRDefault="007E28F8" w:rsidP="007E28F8">
            <w:pPr>
              <w:rPr>
                <w:color w:val="000000"/>
              </w:rPr>
            </w:pPr>
            <w:r w:rsidRPr="007E28F8">
              <w:rPr>
                <w:color w:val="000000"/>
              </w:rPr>
              <w:t xml:space="preserve">способностью проводить анализ и обобщение образовательной деятельности в организациях, осуществляющих образовательную деятельность </w:t>
            </w:r>
          </w:p>
        </w:tc>
        <w:tc>
          <w:tcPr>
            <w:tcW w:w="5103" w:type="dxa"/>
          </w:tcPr>
          <w:p w:rsidR="007E28F8" w:rsidRPr="007E28F8" w:rsidRDefault="007E28F8" w:rsidP="007E28F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E28F8">
              <w:rPr>
                <w:lang w:eastAsia="ru-RU"/>
              </w:rPr>
              <w:t xml:space="preserve">знать: </w:t>
            </w:r>
          </w:p>
          <w:p w:rsidR="007E28F8" w:rsidRPr="007E28F8" w:rsidRDefault="007E28F8" w:rsidP="007E28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E28F8">
              <w:rPr>
                <w:bCs/>
              </w:rPr>
              <w:t>- способы анализа и обобщения образовательной деятельности;</w:t>
            </w:r>
          </w:p>
          <w:p w:rsidR="007E28F8" w:rsidRPr="007E28F8" w:rsidRDefault="007E28F8" w:rsidP="007E28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E28F8">
              <w:rPr>
                <w:bCs/>
              </w:rPr>
              <w:t>уметь:</w:t>
            </w:r>
          </w:p>
          <w:p w:rsidR="007E28F8" w:rsidRPr="007E28F8" w:rsidRDefault="007E28F8" w:rsidP="007E28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E28F8">
              <w:rPr>
                <w:bCs/>
              </w:rPr>
              <w:t>- проводить анализ и обобщение образовательной деятельности в организациях, осуществляющих образовательную деятельность;</w:t>
            </w:r>
          </w:p>
          <w:p w:rsidR="007E28F8" w:rsidRPr="007E28F8" w:rsidRDefault="007E28F8" w:rsidP="007E28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7E28F8">
              <w:rPr>
                <w:bCs/>
              </w:rPr>
              <w:t>владеть:</w:t>
            </w:r>
          </w:p>
          <w:p w:rsidR="007E28F8" w:rsidRPr="007E28F8" w:rsidRDefault="007E28F8" w:rsidP="007E28F8">
            <w:pPr>
              <w:autoSpaceDE w:val="0"/>
              <w:autoSpaceDN w:val="0"/>
              <w:adjustRightInd w:val="0"/>
            </w:pPr>
            <w:r w:rsidRPr="007E28F8">
              <w:rPr>
                <w:bCs/>
              </w:rPr>
              <w:t>- способами поиска необходимой информации для осуществления анализа и обобщения образовательной деятельности</w:t>
            </w:r>
          </w:p>
        </w:tc>
      </w:tr>
      <w:tr w:rsidR="007E28F8" w:rsidRPr="007E28F8" w:rsidTr="007E28F8">
        <w:tblPrEx>
          <w:tblBorders>
            <w:top w:val="none" w:sz="0" w:space="0" w:color="auto"/>
          </w:tblBorders>
        </w:tblPrEx>
        <w:tc>
          <w:tcPr>
            <w:tcW w:w="1868" w:type="dxa"/>
          </w:tcPr>
          <w:p w:rsidR="007E28F8" w:rsidRPr="007E28F8" w:rsidRDefault="00096523" w:rsidP="007E28F8">
            <w:r>
              <w:t>ПК-31</w:t>
            </w:r>
          </w:p>
        </w:tc>
        <w:tc>
          <w:tcPr>
            <w:tcW w:w="3060" w:type="dxa"/>
          </w:tcPr>
          <w:p w:rsidR="007E28F8" w:rsidRPr="007E28F8" w:rsidRDefault="007E28F8" w:rsidP="007E28F8">
            <w:pPr>
              <w:rPr>
                <w:color w:val="000000"/>
              </w:rPr>
            </w:pPr>
            <w:r w:rsidRPr="007E28F8">
              <w:rPr>
                <w:lang w:eastAsia="ru-RU"/>
              </w:rPr>
              <w:t>способность к конструктивному взаимодействию с участниками образовательных отношений, для решения проблем воспитания, обучения и развития обучающихся</w:t>
            </w:r>
          </w:p>
        </w:tc>
        <w:tc>
          <w:tcPr>
            <w:tcW w:w="5103" w:type="dxa"/>
          </w:tcPr>
          <w:p w:rsidR="007E28F8" w:rsidRDefault="007E28F8" w:rsidP="007E28F8">
            <w:r w:rsidRPr="007E28F8">
              <w:t xml:space="preserve">знать: </w:t>
            </w:r>
          </w:p>
          <w:p w:rsidR="007E28F8" w:rsidRPr="007E28F8" w:rsidRDefault="007E28F8" w:rsidP="007E28F8">
            <w:r w:rsidRPr="007E28F8">
              <w:t>способы конструктивного взаимодействия с участниками образовательных отношений, для решения проблем воспитания, обучения и развития обучающихся</w:t>
            </w:r>
          </w:p>
          <w:p w:rsidR="007E28F8" w:rsidRDefault="007E28F8" w:rsidP="007E28F8">
            <w:r w:rsidRPr="007E28F8">
              <w:t xml:space="preserve">уметь: </w:t>
            </w:r>
          </w:p>
          <w:p w:rsidR="007E28F8" w:rsidRPr="007E28F8" w:rsidRDefault="007E28F8" w:rsidP="007E28F8">
            <w:r w:rsidRPr="007E28F8">
              <w:t>конструктивно взаимодействовать с</w:t>
            </w:r>
          </w:p>
          <w:p w:rsidR="007E28F8" w:rsidRPr="007E28F8" w:rsidRDefault="007E28F8" w:rsidP="007E28F8">
            <w:proofErr w:type="gramStart"/>
            <w:r w:rsidRPr="007E28F8">
              <w:t>участниками ближайшего образовательных отношений, для решения проблем воспитания, обучения и развития обучающихся</w:t>
            </w:r>
            <w:proofErr w:type="gramEnd"/>
          </w:p>
          <w:p w:rsidR="007E28F8" w:rsidRPr="007E28F8" w:rsidRDefault="007E28F8" w:rsidP="007E28F8">
            <w:r w:rsidRPr="007E28F8">
              <w:t xml:space="preserve">владеть: способами конструктивного взаимодействия с участниками образовательных отношений, для решения проблем воспитания, обучения и развития </w:t>
            </w:r>
            <w:r w:rsidRPr="007E28F8">
              <w:lastRenderedPageBreak/>
              <w:t>обучающихся</w:t>
            </w:r>
          </w:p>
        </w:tc>
      </w:tr>
      <w:tr w:rsidR="007E28F8" w:rsidRPr="007E28F8" w:rsidTr="007E28F8">
        <w:tblPrEx>
          <w:tblBorders>
            <w:top w:val="none" w:sz="0" w:space="0" w:color="auto"/>
          </w:tblBorders>
        </w:tblPrEx>
        <w:tc>
          <w:tcPr>
            <w:tcW w:w="1868" w:type="dxa"/>
          </w:tcPr>
          <w:p w:rsidR="007E28F8" w:rsidRPr="007E28F8" w:rsidRDefault="00096523" w:rsidP="007E28F8">
            <w:r>
              <w:lastRenderedPageBreak/>
              <w:t>ПК-32</w:t>
            </w:r>
          </w:p>
        </w:tc>
        <w:tc>
          <w:tcPr>
            <w:tcW w:w="3060" w:type="dxa"/>
          </w:tcPr>
          <w:p w:rsidR="007E28F8" w:rsidRPr="007E28F8" w:rsidRDefault="007E28F8" w:rsidP="007E28F8">
            <w:pPr>
              <w:rPr>
                <w:color w:val="000000"/>
              </w:rPr>
            </w:pPr>
            <w:r w:rsidRPr="007E28F8">
              <w:rPr>
                <w:lang w:eastAsia="ru-RU"/>
              </w:rPr>
              <w:t>способность проводить экспертную оценку образовательной среды и методического обеспечения учебно-воспитательного процесса в организациях, осуществляющих образовательную деятельность и разрабатывать рекомендации по повышению их качества</w:t>
            </w:r>
          </w:p>
        </w:tc>
        <w:tc>
          <w:tcPr>
            <w:tcW w:w="5103" w:type="dxa"/>
          </w:tcPr>
          <w:p w:rsidR="007E28F8" w:rsidRDefault="007E28F8" w:rsidP="007E28F8">
            <w:r w:rsidRPr="007E28F8">
              <w:rPr>
                <w:bCs/>
                <w:shd w:val="clear" w:color="auto" w:fill="FFFFFF"/>
              </w:rPr>
              <w:t>знать:</w:t>
            </w:r>
            <w:r w:rsidRPr="007E28F8">
              <w:t xml:space="preserve"> </w:t>
            </w:r>
          </w:p>
          <w:p w:rsidR="007E28F8" w:rsidRPr="007E28F8" w:rsidRDefault="007E28F8" w:rsidP="007E28F8">
            <w:r w:rsidRPr="007E28F8">
              <w:t>подходы к содержанию и организации</w:t>
            </w:r>
          </w:p>
          <w:p w:rsidR="007E28F8" w:rsidRPr="007E28F8" w:rsidRDefault="007E28F8" w:rsidP="007E28F8">
            <w:r w:rsidRPr="007E28F8">
              <w:t>экспертизы образовательной среды и</w:t>
            </w:r>
          </w:p>
          <w:p w:rsidR="007E28F8" w:rsidRPr="007E28F8" w:rsidRDefault="007E28F8" w:rsidP="007E28F8">
            <w:r w:rsidRPr="007E28F8">
              <w:t>методического обеспечения</w:t>
            </w:r>
          </w:p>
          <w:p w:rsidR="007E28F8" w:rsidRPr="007E28F8" w:rsidRDefault="007E28F8" w:rsidP="007E28F8">
            <w:r w:rsidRPr="007E28F8">
              <w:t>учебно-воспитательного процесса в учреждения;</w:t>
            </w:r>
          </w:p>
          <w:p w:rsidR="007E28F8" w:rsidRDefault="007E28F8" w:rsidP="007E28F8">
            <w:r w:rsidRPr="007E28F8">
              <w:rPr>
                <w:bCs/>
                <w:shd w:val="clear" w:color="auto" w:fill="FFFFFF"/>
              </w:rPr>
              <w:t>уметь:</w:t>
            </w:r>
            <w:r w:rsidRPr="007E28F8">
              <w:t xml:space="preserve"> </w:t>
            </w:r>
          </w:p>
          <w:p w:rsidR="007E28F8" w:rsidRPr="007E28F8" w:rsidRDefault="007E28F8" w:rsidP="007E28F8">
            <w:r w:rsidRPr="007E28F8">
              <w:t>использовать модели экспертизы</w:t>
            </w:r>
          </w:p>
          <w:p w:rsidR="007E28F8" w:rsidRPr="007E28F8" w:rsidRDefault="007E28F8" w:rsidP="007E28F8">
            <w:r w:rsidRPr="007E28F8">
              <w:t>образовательной среды и методического обеспечения учебно-воспитательного процесса в учреждения; формулировать рекомендации по повышению их качества в логике инновационных процессов;</w:t>
            </w:r>
          </w:p>
          <w:p w:rsidR="007E28F8" w:rsidRDefault="007E28F8" w:rsidP="007E28F8">
            <w:r w:rsidRPr="007E28F8">
              <w:rPr>
                <w:bCs/>
                <w:shd w:val="clear" w:color="auto" w:fill="FFFFFF"/>
              </w:rPr>
              <w:t>владеть:</w:t>
            </w:r>
            <w:r w:rsidRPr="007E28F8">
              <w:t xml:space="preserve"> </w:t>
            </w:r>
          </w:p>
          <w:p w:rsidR="007E28F8" w:rsidRPr="007E28F8" w:rsidRDefault="007E28F8" w:rsidP="007E28F8">
            <w:r w:rsidRPr="007E28F8">
              <w:t>технологией экспертизы образовательной среды и методического обеспечения учебно-воспитательного процесса в учреждениях.</w:t>
            </w:r>
          </w:p>
        </w:tc>
      </w:tr>
    </w:tbl>
    <w:p w:rsidR="007E28F8" w:rsidRPr="007E28F8" w:rsidRDefault="007E28F8" w:rsidP="007E28F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E28F8" w:rsidRPr="007E28F8" w:rsidRDefault="007E28F8" w:rsidP="007E28F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E28F8" w:rsidRPr="007E28F8" w:rsidRDefault="007E28F8" w:rsidP="007E28F8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7E28F8">
        <w:rPr>
          <w:b/>
          <w:sz w:val="28"/>
          <w:szCs w:val="28"/>
        </w:rPr>
        <w:t xml:space="preserve">3. Место производственной </w:t>
      </w:r>
      <w:r w:rsidRPr="007E28F8">
        <w:rPr>
          <w:b/>
          <w:bCs/>
          <w:sz w:val="28"/>
          <w:szCs w:val="28"/>
        </w:rPr>
        <w:t>(</w:t>
      </w:r>
      <w:r w:rsidRPr="009710C6">
        <w:rPr>
          <w:b/>
          <w:bCs/>
          <w:sz w:val="28"/>
          <w:szCs w:val="28"/>
        </w:rPr>
        <w:t>педагогической</w:t>
      </w:r>
      <w:r w:rsidRPr="007E28F8">
        <w:rPr>
          <w:b/>
          <w:bCs/>
          <w:sz w:val="28"/>
          <w:szCs w:val="28"/>
        </w:rPr>
        <w:t xml:space="preserve">) </w:t>
      </w:r>
      <w:r w:rsidRPr="007E28F8">
        <w:rPr>
          <w:b/>
          <w:sz w:val="28"/>
          <w:szCs w:val="28"/>
        </w:rPr>
        <w:t xml:space="preserve">практики в структуре ОПОП магистратуры </w:t>
      </w:r>
    </w:p>
    <w:p w:rsidR="00FE255B" w:rsidRDefault="007E28F8" w:rsidP="007E28F8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7E28F8">
        <w:rPr>
          <w:bCs/>
          <w:sz w:val="28"/>
          <w:szCs w:val="28"/>
        </w:rPr>
        <w:t xml:space="preserve">Производственная практика </w:t>
      </w:r>
      <w:r w:rsidRPr="007E28F8">
        <w:rPr>
          <w:sz w:val="28"/>
          <w:szCs w:val="28"/>
        </w:rPr>
        <w:t>(педагогическая</w:t>
      </w:r>
      <w:r w:rsidRPr="007E28F8">
        <w:rPr>
          <w:sz w:val="28"/>
          <w:szCs w:val="28"/>
          <w:lang w:eastAsia="ru-RU"/>
        </w:rPr>
        <w:t xml:space="preserve">) проводится на 2 курсе в 3-м семестре обучения в магистратуре. </w:t>
      </w:r>
    </w:p>
    <w:p w:rsidR="00FE255B" w:rsidRDefault="00FE255B" w:rsidP="007E28F8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Вид практики: производственная практика.</w:t>
      </w:r>
    </w:p>
    <w:p w:rsidR="00FE255B" w:rsidRDefault="00FE255B" w:rsidP="007E28F8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Тип практики: практика по получению профессиональных умений и опыта профессиональной деятельности.</w:t>
      </w:r>
    </w:p>
    <w:p w:rsidR="007E28F8" w:rsidRPr="007E28F8" w:rsidRDefault="007E28F8" w:rsidP="007E28F8">
      <w:pPr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  <w:r w:rsidRPr="007E28F8">
        <w:rPr>
          <w:sz w:val="28"/>
          <w:szCs w:val="28"/>
          <w:lang w:eastAsia="ru-RU"/>
        </w:rPr>
        <w:t>Для успешного прохождения этого вида практики магистранты используют знания, умения и навыки, полученные в процессе изучения таких дисциплин базовой и вариативной части учебного плана, как</w:t>
      </w:r>
      <w:r w:rsidRPr="007E28F8">
        <w:rPr>
          <w:color w:val="000000"/>
          <w:sz w:val="28"/>
          <w:szCs w:val="28"/>
          <w:lang w:eastAsia="ru-RU"/>
        </w:rPr>
        <w:t xml:space="preserve">: Методология и методы организации научного исследования; Насилие и жестокое обращение с детьми как междисциплинарная проблема; Нормативно-правовые и этические основы деятельности специалистов, оказывающих кризисную помощь; Психолого-педагогические методы диагностики кризисных состояний; Психолого-педагогические основы здоровой личности; Психолого-педагогические проблемы кризисной психологии».  </w:t>
      </w:r>
    </w:p>
    <w:p w:rsidR="007E28F8" w:rsidRDefault="007E28F8" w:rsidP="007E28F8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7E28F8">
        <w:rPr>
          <w:sz w:val="28"/>
          <w:szCs w:val="28"/>
          <w:lang w:eastAsia="ru-RU"/>
        </w:rPr>
        <w:t xml:space="preserve">Овладение практическими навыками и компетенциями в ходе производственной (педагогической) практики является основой для последующего освоения дисциплин: </w:t>
      </w:r>
      <w:proofErr w:type="spellStart"/>
      <w:r w:rsidRPr="007E28F8">
        <w:rPr>
          <w:sz w:val="28"/>
          <w:szCs w:val="28"/>
          <w:lang w:eastAsia="ru-RU"/>
        </w:rPr>
        <w:t>Буллинг</w:t>
      </w:r>
      <w:proofErr w:type="spellEnd"/>
      <w:r w:rsidRPr="007E28F8">
        <w:rPr>
          <w:sz w:val="28"/>
          <w:szCs w:val="28"/>
          <w:lang w:eastAsia="ru-RU"/>
        </w:rPr>
        <w:t xml:space="preserve"> и </w:t>
      </w:r>
      <w:proofErr w:type="spellStart"/>
      <w:r w:rsidRPr="007E28F8">
        <w:rPr>
          <w:sz w:val="28"/>
          <w:szCs w:val="28"/>
          <w:lang w:eastAsia="ru-RU"/>
        </w:rPr>
        <w:t>кибербуллинг</w:t>
      </w:r>
      <w:proofErr w:type="spellEnd"/>
      <w:r w:rsidRPr="007E28F8">
        <w:rPr>
          <w:sz w:val="28"/>
          <w:szCs w:val="28"/>
          <w:lang w:eastAsia="ru-RU"/>
        </w:rPr>
        <w:t xml:space="preserve"> в подростковой среде; Технологии кризисного консультирования детей и взрослых; Психолого-педагогическая помощь людям-жертвам насилия; Методический тренинг по подготовке междисциплинарных команд для работы со случаем насилия над ребенком, а также преддипломной практики.</w:t>
      </w:r>
    </w:p>
    <w:p w:rsidR="00163C00" w:rsidRDefault="00163C00" w:rsidP="00163C00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163C00" w:rsidRPr="00163C00" w:rsidRDefault="00163C00" w:rsidP="00163C00">
      <w:pPr>
        <w:tabs>
          <w:tab w:val="right" w:leader="underscore" w:pos="9356"/>
        </w:tabs>
        <w:ind w:left="709"/>
        <w:jc w:val="center"/>
        <w:rPr>
          <w:b/>
          <w:bCs/>
          <w:sz w:val="28"/>
          <w:szCs w:val="28"/>
        </w:rPr>
      </w:pPr>
      <w:r w:rsidRPr="00163C00">
        <w:rPr>
          <w:b/>
          <w:bCs/>
        </w:rPr>
        <w:t xml:space="preserve">4. </w:t>
      </w:r>
      <w:r w:rsidRPr="00163C00">
        <w:rPr>
          <w:b/>
          <w:bCs/>
          <w:sz w:val="28"/>
          <w:szCs w:val="28"/>
        </w:rPr>
        <w:t>Форма и способы проведения производственной (педагогической) практики</w:t>
      </w:r>
    </w:p>
    <w:p w:rsidR="00163C00" w:rsidRPr="00163C00" w:rsidRDefault="00163C00" w:rsidP="00163C0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163C00">
        <w:rPr>
          <w:bCs/>
          <w:sz w:val="28"/>
          <w:szCs w:val="28"/>
        </w:rPr>
        <w:t xml:space="preserve">Форма проведения производственной (педагогической) практики  – дискретно. </w:t>
      </w:r>
    </w:p>
    <w:p w:rsidR="00FE255B" w:rsidRDefault="00163C00" w:rsidP="00163C00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en-US"/>
        </w:rPr>
      </w:pPr>
      <w:r w:rsidRPr="00163C00">
        <w:rPr>
          <w:bCs/>
          <w:sz w:val="28"/>
          <w:szCs w:val="28"/>
        </w:rPr>
        <w:lastRenderedPageBreak/>
        <w:t>Способ про</w:t>
      </w:r>
      <w:r>
        <w:rPr>
          <w:bCs/>
          <w:sz w:val="28"/>
          <w:szCs w:val="28"/>
        </w:rPr>
        <w:t xml:space="preserve">ведения практики – </w:t>
      </w:r>
      <w:r w:rsidR="00FE255B">
        <w:rPr>
          <w:bCs/>
          <w:sz w:val="28"/>
          <w:szCs w:val="28"/>
        </w:rPr>
        <w:t>стационарная; выездная. Проводится</w:t>
      </w:r>
      <w:r w:rsidR="00FE255B" w:rsidRPr="00163C00">
        <w:rPr>
          <w:sz w:val="28"/>
          <w:szCs w:val="28"/>
          <w:lang w:eastAsia="en-US"/>
        </w:rPr>
        <w:t xml:space="preserve"> в организациях</w:t>
      </w:r>
      <w:r w:rsidR="00FE255B">
        <w:rPr>
          <w:sz w:val="28"/>
          <w:szCs w:val="28"/>
          <w:lang w:eastAsia="en-US"/>
        </w:rPr>
        <w:t xml:space="preserve"> различной принадлежности</w:t>
      </w:r>
      <w:r w:rsidR="00FE255B" w:rsidRPr="00163C00">
        <w:rPr>
          <w:sz w:val="28"/>
          <w:szCs w:val="28"/>
          <w:lang w:eastAsia="en-US"/>
        </w:rPr>
        <w:t>, располо</w:t>
      </w:r>
      <w:r w:rsidR="00FE255B">
        <w:rPr>
          <w:sz w:val="28"/>
          <w:szCs w:val="28"/>
          <w:lang w:eastAsia="en-US"/>
        </w:rPr>
        <w:t>женных в Нижегородском регионе. Выездная практика организуется только при наличии заявления обучающегося.</w:t>
      </w:r>
      <w:r w:rsidRPr="00163C00">
        <w:rPr>
          <w:sz w:val="28"/>
          <w:szCs w:val="28"/>
          <w:lang w:eastAsia="en-US"/>
        </w:rPr>
        <w:t xml:space="preserve"> </w:t>
      </w:r>
    </w:p>
    <w:p w:rsidR="00163C00" w:rsidRPr="00163C00" w:rsidRDefault="00163C00" w:rsidP="00163C0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163C00">
        <w:rPr>
          <w:sz w:val="28"/>
          <w:szCs w:val="28"/>
          <w:lang w:eastAsia="en-US"/>
        </w:rPr>
        <w:t>В соответствии с требованиями, предъявляемыми к этому виду практики, ее прохождение проводится в форме непосредственного участия в работе образовательных организаций под руководством закрепленного (по месту прохождения практики) руководителя практики.</w:t>
      </w:r>
    </w:p>
    <w:p w:rsidR="007E28F8" w:rsidRDefault="007E28F8" w:rsidP="00F05D3D">
      <w:pPr>
        <w:shd w:val="clear" w:color="auto" w:fill="FFFFFF"/>
        <w:ind w:left="360"/>
        <w:jc w:val="center"/>
        <w:rPr>
          <w:b/>
          <w:sz w:val="28"/>
          <w:szCs w:val="28"/>
          <w:highlight w:val="yellow"/>
        </w:rPr>
      </w:pP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163C00" w:rsidRPr="00163C00" w:rsidRDefault="00163C00" w:rsidP="00163C00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63C00">
        <w:rPr>
          <w:b/>
          <w:bCs/>
          <w:sz w:val="28"/>
          <w:szCs w:val="28"/>
        </w:rPr>
        <w:t>5. Место и время проведения производственной (педагогической) практики</w:t>
      </w:r>
    </w:p>
    <w:p w:rsidR="00163C00" w:rsidRPr="00163C00" w:rsidRDefault="00163C00" w:rsidP="00163C00">
      <w:pPr>
        <w:widowControl w:val="0"/>
        <w:suppressAutoHyphens w:val="0"/>
        <w:ind w:firstLine="567"/>
        <w:jc w:val="both"/>
        <w:rPr>
          <w:sz w:val="28"/>
          <w:szCs w:val="27"/>
          <w:lang w:val="x-none" w:eastAsia="x-none"/>
        </w:rPr>
      </w:pPr>
      <w:r w:rsidRPr="00163C00">
        <w:rPr>
          <w:sz w:val="28"/>
          <w:szCs w:val="27"/>
          <w:lang w:val="x-none" w:eastAsia="x-none"/>
        </w:rPr>
        <w:t xml:space="preserve">Производственная (педагогическая) практика проводится в </w:t>
      </w:r>
      <w:r>
        <w:rPr>
          <w:sz w:val="28"/>
          <w:szCs w:val="27"/>
          <w:lang w:val="x-none" w:eastAsia="x-none"/>
        </w:rPr>
        <w:t>3 семестр</w:t>
      </w:r>
      <w:r>
        <w:rPr>
          <w:sz w:val="28"/>
          <w:szCs w:val="27"/>
          <w:lang w:eastAsia="x-none"/>
        </w:rPr>
        <w:t>е</w:t>
      </w:r>
      <w:r w:rsidRPr="00163C00">
        <w:rPr>
          <w:sz w:val="28"/>
          <w:szCs w:val="27"/>
          <w:lang w:val="x-none" w:eastAsia="x-none"/>
        </w:rPr>
        <w:t xml:space="preserve"> в объеме </w:t>
      </w:r>
      <w:r>
        <w:rPr>
          <w:sz w:val="28"/>
          <w:szCs w:val="27"/>
          <w:lang w:eastAsia="x-none"/>
        </w:rPr>
        <w:t>8</w:t>
      </w:r>
      <w:r w:rsidRPr="00163C00">
        <w:rPr>
          <w:sz w:val="28"/>
          <w:szCs w:val="27"/>
          <w:lang w:val="x-none" w:eastAsia="x-none"/>
        </w:rPr>
        <w:t xml:space="preserve"> недель.</w:t>
      </w:r>
    </w:p>
    <w:p w:rsidR="00163C00" w:rsidRPr="00163C00" w:rsidRDefault="00163C00" w:rsidP="00163C00">
      <w:pPr>
        <w:tabs>
          <w:tab w:val="right" w:leader="underscore" w:pos="9356"/>
        </w:tabs>
        <w:ind w:firstLine="567"/>
        <w:jc w:val="both"/>
        <w:rPr>
          <w:bCs/>
        </w:rPr>
      </w:pPr>
      <w:r w:rsidRPr="00163C00">
        <w:rPr>
          <w:sz w:val="28"/>
        </w:rPr>
        <w:t xml:space="preserve">Место проведения практики: </w:t>
      </w:r>
      <w:r w:rsidRPr="00131A05">
        <w:rPr>
          <w:sz w:val="28"/>
        </w:rPr>
        <w:t>учреждения образования</w:t>
      </w:r>
      <w:r>
        <w:rPr>
          <w:sz w:val="28"/>
        </w:rPr>
        <w:t xml:space="preserve">, </w:t>
      </w:r>
      <w:r w:rsidRPr="00131A05">
        <w:rPr>
          <w:sz w:val="28"/>
        </w:rPr>
        <w:t xml:space="preserve"> </w:t>
      </w:r>
      <w:r w:rsidRPr="00163C00">
        <w:rPr>
          <w:sz w:val="28"/>
        </w:rPr>
        <w:t xml:space="preserve">кафедра </w:t>
      </w:r>
      <w:r>
        <w:rPr>
          <w:sz w:val="28"/>
        </w:rPr>
        <w:t xml:space="preserve">практической </w:t>
      </w:r>
      <w:r w:rsidRPr="00163C00">
        <w:rPr>
          <w:sz w:val="28"/>
        </w:rPr>
        <w:t xml:space="preserve">психологии </w:t>
      </w:r>
      <w:r w:rsidRPr="00163C00">
        <w:rPr>
          <w:sz w:val="28"/>
          <w:szCs w:val="28"/>
        </w:rPr>
        <w:t>НГПУ им. К. Минина.</w:t>
      </w:r>
    </w:p>
    <w:p w:rsidR="00163C00" w:rsidRPr="00163C00" w:rsidRDefault="00163C00" w:rsidP="00163C00">
      <w:pPr>
        <w:widowControl w:val="0"/>
        <w:suppressAutoHyphens w:val="0"/>
        <w:ind w:firstLine="567"/>
        <w:jc w:val="both"/>
        <w:rPr>
          <w:sz w:val="28"/>
          <w:szCs w:val="27"/>
          <w:lang w:val="x-none" w:eastAsia="x-none"/>
        </w:rPr>
      </w:pPr>
      <w:r w:rsidRPr="00163C00">
        <w:rPr>
          <w:sz w:val="28"/>
          <w:szCs w:val="27"/>
          <w:lang w:val="x-none" w:eastAsia="x-none"/>
        </w:rPr>
        <w:t>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131A05" w:rsidRPr="00131A05" w:rsidRDefault="00131A05" w:rsidP="00131A05">
      <w:pPr>
        <w:widowControl w:val="0"/>
        <w:suppressAutoHyphens w:val="0"/>
        <w:ind w:firstLine="567"/>
        <w:jc w:val="both"/>
        <w:rPr>
          <w:sz w:val="28"/>
          <w:szCs w:val="27"/>
          <w:lang w:val="x-none" w:eastAsia="x-none"/>
        </w:rPr>
      </w:pPr>
      <w:r w:rsidRPr="00131A05">
        <w:rPr>
          <w:sz w:val="28"/>
          <w:szCs w:val="27"/>
          <w:lang w:val="x-none" w:eastAsia="x-none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 относительно рекомендованных условий и видов труда.</w:t>
      </w:r>
    </w:p>
    <w:p w:rsidR="00131A05" w:rsidRPr="00131A05" w:rsidRDefault="00131A05" w:rsidP="00131A05">
      <w:pPr>
        <w:widowControl w:val="0"/>
        <w:suppressAutoHyphens w:val="0"/>
        <w:ind w:firstLine="567"/>
        <w:jc w:val="both"/>
        <w:rPr>
          <w:sz w:val="28"/>
          <w:szCs w:val="27"/>
          <w:lang w:val="x-none" w:eastAsia="x-none"/>
        </w:rPr>
      </w:pPr>
      <w:r w:rsidRPr="00131A05">
        <w:rPr>
          <w:sz w:val="28"/>
          <w:szCs w:val="27"/>
          <w:lang w:val="x-none" w:eastAsia="x-none"/>
        </w:rPr>
        <w:t>В случае прохождения практики студентами-инвалидами организуется дистанционная форма через использование электронной системы обучения</w:t>
      </w:r>
      <w:r w:rsidRPr="00131A05">
        <w:rPr>
          <w:rFonts w:eastAsia="Calibri"/>
          <w:sz w:val="28"/>
          <w:szCs w:val="28"/>
          <w:lang w:val="x-none" w:eastAsia="x-none"/>
        </w:rPr>
        <w:t xml:space="preserve"> (ЭИОС) </w:t>
      </w:r>
      <w:r w:rsidRPr="00131A05">
        <w:rPr>
          <w:rFonts w:eastAsia="Calibri"/>
          <w:sz w:val="28"/>
          <w:szCs w:val="28"/>
          <w:lang w:val="x-none" w:eastAsia="en-US"/>
        </w:rPr>
        <w:t>Мининского университета</w:t>
      </w:r>
      <w:r w:rsidRPr="00131A05">
        <w:rPr>
          <w:rFonts w:eastAsia="Calibri"/>
          <w:sz w:val="28"/>
          <w:szCs w:val="28"/>
          <w:lang w:val="x-none" w:eastAsia="x-none"/>
        </w:rPr>
        <w:t>.</w:t>
      </w:r>
    </w:p>
    <w:p w:rsidR="00131A05" w:rsidRPr="00131A05" w:rsidRDefault="00131A05" w:rsidP="00131A05">
      <w:pPr>
        <w:widowControl w:val="0"/>
        <w:suppressAutoHyphens w:val="0"/>
        <w:ind w:firstLine="567"/>
        <w:jc w:val="both"/>
        <w:rPr>
          <w:sz w:val="28"/>
          <w:szCs w:val="27"/>
          <w:lang w:val="x-none" w:eastAsia="x-none"/>
        </w:rPr>
      </w:pPr>
      <w:r w:rsidRPr="00131A05">
        <w:rPr>
          <w:sz w:val="28"/>
          <w:szCs w:val="27"/>
          <w:lang w:val="x-none" w:eastAsia="x-none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131A0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  <w:lang w:val="x-none"/>
        </w:rPr>
      </w:pPr>
    </w:p>
    <w:p w:rsidR="00131A05" w:rsidRDefault="00131A05" w:rsidP="00131A05">
      <w:pPr>
        <w:tabs>
          <w:tab w:val="left" w:pos="284"/>
          <w:tab w:val="left" w:pos="993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31A05">
        <w:rPr>
          <w:b/>
          <w:bCs/>
          <w:sz w:val="28"/>
          <w:szCs w:val="28"/>
        </w:rPr>
        <w:t xml:space="preserve">6. Общая трудоемкость </w:t>
      </w:r>
      <w:r w:rsidR="00134A3B" w:rsidRPr="00134A3B">
        <w:rPr>
          <w:b/>
          <w:bCs/>
          <w:sz w:val="28"/>
          <w:szCs w:val="28"/>
        </w:rPr>
        <w:t>производственной (педагогической)</w:t>
      </w:r>
      <w:r w:rsidR="00134A3B">
        <w:rPr>
          <w:b/>
          <w:bCs/>
        </w:rPr>
        <w:t xml:space="preserve"> </w:t>
      </w:r>
      <w:r w:rsidRPr="00131A05">
        <w:rPr>
          <w:b/>
          <w:bCs/>
          <w:sz w:val="28"/>
          <w:szCs w:val="28"/>
        </w:rPr>
        <w:t>практики</w:t>
      </w:r>
    </w:p>
    <w:p w:rsidR="00131A05" w:rsidRPr="00131A05" w:rsidRDefault="00131A05" w:rsidP="00131A0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31A05">
        <w:rPr>
          <w:sz w:val="28"/>
          <w:szCs w:val="28"/>
        </w:rPr>
        <w:t>О</w:t>
      </w:r>
      <w:r w:rsidR="00163C00">
        <w:rPr>
          <w:sz w:val="28"/>
          <w:szCs w:val="28"/>
        </w:rPr>
        <w:t>бщий объём практики составляет 12 зачетных единиц</w:t>
      </w:r>
      <w:r w:rsidRPr="00131A05">
        <w:rPr>
          <w:sz w:val="28"/>
          <w:szCs w:val="28"/>
        </w:rPr>
        <w:t>.</w:t>
      </w:r>
    </w:p>
    <w:p w:rsidR="00131A05" w:rsidRPr="00131A05" w:rsidRDefault="00163C00" w:rsidP="00131A0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8 недель / 432</w:t>
      </w:r>
      <w:r w:rsidR="00131A05" w:rsidRPr="00131A05">
        <w:rPr>
          <w:sz w:val="28"/>
          <w:szCs w:val="28"/>
        </w:rPr>
        <w:t xml:space="preserve"> акад</w:t>
      </w:r>
      <w:r w:rsidR="00134A3B">
        <w:rPr>
          <w:sz w:val="28"/>
          <w:szCs w:val="28"/>
        </w:rPr>
        <w:t>емических часа</w:t>
      </w:r>
      <w:r w:rsidR="00131A05" w:rsidRPr="00131A05">
        <w:rPr>
          <w:sz w:val="28"/>
          <w:szCs w:val="28"/>
        </w:rPr>
        <w:t>.</w:t>
      </w:r>
    </w:p>
    <w:p w:rsidR="00131A05" w:rsidRDefault="00131A05" w:rsidP="00131A05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134A3B" w:rsidRDefault="00131A05" w:rsidP="00917E2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7. </w:t>
      </w:r>
      <w:r w:rsidRPr="00131A05">
        <w:rPr>
          <w:b/>
          <w:bCs/>
          <w:sz w:val="28"/>
          <w:szCs w:val="28"/>
        </w:rPr>
        <w:t xml:space="preserve">Структура и содержание </w:t>
      </w:r>
      <w:r w:rsidR="00134A3B" w:rsidRPr="00134A3B">
        <w:rPr>
          <w:b/>
          <w:bCs/>
          <w:sz w:val="28"/>
          <w:szCs w:val="28"/>
        </w:rPr>
        <w:t>производственной (педагогической)</w:t>
      </w:r>
      <w:r w:rsidR="00134A3B">
        <w:rPr>
          <w:b/>
          <w:bCs/>
        </w:rPr>
        <w:t xml:space="preserve"> </w:t>
      </w:r>
      <w:r w:rsidR="00134A3B" w:rsidRPr="00131A05">
        <w:rPr>
          <w:b/>
          <w:bCs/>
          <w:sz w:val="28"/>
          <w:szCs w:val="28"/>
        </w:rPr>
        <w:t xml:space="preserve">практики </w:t>
      </w:r>
    </w:p>
    <w:p w:rsidR="00917E24" w:rsidRDefault="00917E24" w:rsidP="00917E2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134A3B" w:rsidRPr="00134A3B">
        <w:rPr>
          <w:b/>
          <w:bCs/>
          <w:sz w:val="28"/>
          <w:szCs w:val="28"/>
        </w:rPr>
        <w:t>производственной (педагогической)</w:t>
      </w:r>
      <w:r w:rsidR="00134A3B">
        <w:rPr>
          <w:b/>
          <w:bCs/>
        </w:rPr>
        <w:t xml:space="preserve"> </w:t>
      </w:r>
      <w:r w:rsidR="00134A3B" w:rsidRPr="00131A05">
        <w:rPr>
          <w:b/>
          <w:bCs/>
          <w:sz w:val="28"/>
          <w:szCs w:val="28"/>
        </w:rPr>
        <w:t>практики</w:t>
      </w:r>
      <w:r w:rsidR="00134A3B" w:rsidRPr="00917E24">
        <w:rPr>
          <w:b/>
          <w:bCs/>
          <w:sz w:val="28"/>
          <w:szCs w:val="28"/>
        </w:rPr>
        <w:t xml:space="preserve"> </w:t>
      </w:r>
    </w:p>
    <w:p w:rsidR="00134A3B" w:rsidRPr="00A1159D" w:rsidRDefault="00134A3B" w:rsidP="00917E24">
      <w:pPr>
        <w:tabs>
          <w:tab w:val="left" w:pos="284"/>
          <w:tab w:val="right" w:leader="underscore" w:pos="9639"/>
        </w:tabs>
        <w:ind w:firstLine="709"/>
        <w:jc w:val="both"/>
        <w:rPr>
          <w:i/>
          <w:spacing w:val="2"/>
          <w:sz w:val="22"/>
          <w:szCs w:val="22"/>
        </w:rPr>
      </w:pPr>
    </w:p>
    <w:tbl>
      <w:tblPr>
        <w:tblW w:w="10071" w:type="dxa"/>
        <w:tblInd w:w="-40" w:type="dxa"/>
        <w:tblLayout w:type="fixed"/>
        <w:tblLook w:val="00A0" w:firstRow="1" w:lastRow="0" w:firstColumn="1" w:lastColumn="0" w:noHBand="0" w:noVBand="0"/>
      </w:tblPr>
      <w:tblGrid>
        <w:gridCol w:w="593"/>
        <w:gridCol w:w="2107"/>
        <w:gridCol w:w="1559"/>
        <w:gridCol w:w="1985"/>
        <w:gridCol w:w="992"/>
        <w:gridCol w:w="1171"/>
        <w:gridCol w:w="1664"/>
      </w:tblGrid>
      <w:tr w:rsidR="00134A3B" w:rsidRPr="00134A3B" w:rsidTr="000B3A52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lastRenderedPageBreak/>
              <w:t>№</w:t>
            </w:r>
          </w:p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 w:rsidRPr="00134A3B">
              <w:rPr>
                <w:bCs/>
              </w:rPr>
              <w:t>п</w:t>
            </w:r>
            <w:proofErr w:type="gramEnd"/>
            <w:r w:rsidRPr="00134A3B">
              <w:rPr>
                <w:bCs/>
              </w:rPr>
              <w:t>/п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134A3B">
              <w:rPr>
                <w:bCs/>
              </w:rPr>
              <w:t>Разделы (этапы) практики</w:t>
            </w:r>
          </w:p>
        </w:tc>
        <w:tc>
          <w:tcPr>
            <w:tcW w:w="5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134A3B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134A3B">
              <w:rPr>
                <w:bCs/>
              </w:rPr>
              <w:t xml:space="preserve">Формы </w:t>
            </w:r>
            <w:proofErr w:type="gramStart"/>
            <w:r w:rsidRPr="00134A3B">
              <w:rPr>
                <w:bCs/>
              </w:rPr>
              <w:t>текущего</w:t>
            </w:r>
            <w:proofErr w:type="gramEnd"/>
          </w:p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134A3B">
              <w:rPr>
                <w:bCs/>
              </w:rPr>
              <w:t>контроля</w:t>
            </w:r>
          </w:p>
        </w:tc>
      </w:tr>
      <w:tr w:rsidR="00134A3B" w:rsidRPr="00134A3B" w:rsidTr="000B3A52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134A3B">
              <w:t>В организации (база практик)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t>Контактная работа с руководителем практики от вуза (и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t>Самостоятельная работа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134A3B">
              <w:t>Общая трудоемкость в часах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134A3B" w:rsidRPr="00134A3B" w:rsidTr="000B3A52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t>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E23CFB">
              <w:rPr>
                <w:rFonts w:eastAsia="Calibri"/>
                <w:lang w:eastAsia="en-US"/>
              </w:rPr>
              <w:t xml:space="preserve">Организационный этап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t>16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t>62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t>Присутствие на конференции</w:t>
            </w:r>
          </w:p>
        </w:tc>
      </w:tr>
      <w:tr w:rsidR="00134A3B" w:rsidRPr="00134A3B" w:rsidTr="000B3A52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t>2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134A3B">
              <w:rPr>
                <w:bCs/>
              </w:rPr>
              <w:t>Основной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t>136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t>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t>68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t>258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t xml:space="preserve">Проект развивающего (обучающего) занятия с </w:t>
            </w:r>
            <w:proofErr w:type="gramStart"/>
            <w:r w:rsidRPr="00134A3B">
              <w:rPr>
                <w:bCs/>
              </w:rPr>
              <w:t>обучающимися</w:t>
            </w:r>
            <w:proofErr w:type="gramEnd"/>
            <w:r>
              <w:rPr>
                <w:bCs/>
              </w:rPr>
              <w:t>,</w:t>
            </w:r>
          </w:p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1A05">
              <w:rPr>
                <w:bCs/>
                <w:color w:val="000000"/>
                <w:szCs w:val="22"/>
                <w:shd w:val="clear" w:color="auto" w:fill="FFFFFF"/>
                <w:lang w:eastAsia="en-US"/>
              </w:rPr>
              <w:t>Дневник по практике</w:t>
            </w:r>
          </w:p>
        </w:tc>
      </w:tr>
      <w:tr w:rsidR="00134A3B" w:rsidRPr="00134A3B" w:rsidTr="000B3A52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t>3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t>Заключительный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t>52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t>24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t>112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t>Отчет  по практике, аттестационный лист</w:t>
            </w:r>
            <w:r>
              <w:rPr>
                <w:bCs/>
              </w:rPr>
              <w:t>,</w:t>
            </w:r>
          </w:p>
          <w:p w:rsidR="00134A3B" w:rsidRPr="00131A05" w:rsidRDefault="00134A3B" w:rsidP="00134A3B">
            <w:pPr>
              <w:widowControl w:val="0"/>
              <w:suppressAutoHyphens w:val="0"/>
              <w:rPr>
                <w:sz w:val="32"/>
                <w:szCs w:val="27"/>
                <w:lang w:eastAsia="en-US"/>
              </w:rPr>
            </w:pPr>
            <w:r w:rsidRPr="00131A05">
              <w:rPr>
                <w:bCs/>
                <w:color w:val="000000"/>
                <w:szCs w:val="22"/>
                <w:shd w:val="clear" w:color="auto" w:fill="FFFFFF"/>
                <w:lang w:eastAsia="en-US"/>
              </w:rPr>
              <w:t>Итоговая</w:t>
            </w:r>
          </w:p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1A05">
              <w:rPr>
                <w:bCs/>
                <w:color w:val="000000"/>
                <w:szCs w:val="22"/>
                <w:shd w:val="clear" w:color="auto" w:fill="FFFFFF"/>
                <w:lang w:eastAsia="en-US"/>
              </w:rPr>
              <w:t>конференция</w:t>
            </w:r>
          </w:p>
        </w:tc>
      </w:tr>
      <w:tr w:rsidR="00134A3B" w:rsidRPr="00134A3B" w:rsidTr="000B3A52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t>216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t>108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4A3B">
              <w:rPr>
                <w:bCs/>
              </w:rPr>
              <w:t>432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A3B" w:rsidRPr="00134A3B" w:rsidRDefault="00134A3B" w:rsidP="00134A3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131A05" w:rsidRPr="00131A05" w:rsidRDefault="00131A05" w:rsidP="00134A3B">
      <w:pPr>
        <w:tabs>
          <w:tab w:val="left" w:pos="993"/>
          <w:tab w:val="right" w:leader="underscore" w:pos="9356"/>
        </w:tabs>
        <w:jc w:val="both"/>
        <w:rPr>
          <w:b/>
          <w:bCs/>
          <w:sz w:val="28"/>
          <w:szCs w:val="28"/>
        </w:rPr>
      </w:pPr>
    </w:p>
    <w:p w:rsidR="00131A05" w:rsidRPr="00131A05" w:rsidRDefault="00131A05" w:rsidP="00A000C2">
      <w:pPr>
        <w:tabs>
          <w:tab w:val="left" w:pos="0"/>
          <w:tab w:val="right" w:leader="underscore" w:pos="9639"/>
        </w:tabs>
        <w:jc w:val="both"/>
        <w:rPr>
          <w:bCs/>
        </w:rPr>
      </w:pPr>
    </w:p>
    <w:p w:rsidR="00134A3B" w:rsidRPr="00134A3B" w:rsidRDefault="00134A3B" w:rsidP="00134A3B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134A3B">
        <w:rPr>
          <w:b/>
          <w:bCs/>
          <w:sz w:val="28"/>
          <w:szCs w:val="28"/>
        </w:rPr>
        <w:t>7.2</w:t>
      </w:r>
      <w:r w:rsidR="009710C6">
        <w:rPr>
          <w:b/>
          <w:bCs/>
          <w:sz w:val="28"/>
          <w:szCs w:val="28"/>
        </w:rPr>
        <w:t xml:space="preserve">. </w:t>
      </w:r>
      <w:r w:rsidRPr="00134A3B">
        <w:rPr>
          <w:b/>
          <w:bCs/>
          <w:sz w:val="28"/>
          <w:szCs w:val="28"/>
        </w:rPr>
        <w:t xml:space="preserve"> Содержание производственной (педагогической) практики</w:t>
      </w:r>
    </w:p>
    <w:p w:rsidR="00134A3B" w:rsidRPr="00134A3B" w:rsidRDefault="00134A3B" w:rsidP="00010670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34A3B">
        <w:rPr>
          <w:sz w:val="28"/>
          <w:szCs w:val="28"/>
        </w:rPr>
        <w:t xml:space="preserve">Основное содержание </w:t>
      </w:r>
      <w:r w:rsidRPr="00134A3B">
        <w:rPr>
          <w:bCs/>
          <w:sz w:val="28"/>
          <w:szCs w:val="28"/>
        </w:rPr>
        <w:t>производственной (педагогической)</w:t>
      </w:r>
      <w:r w:rsidRPr="00134A3B">
        <w:rPr>
          <w:b/>
          <w:bCs/>
          <w:sz w:val="28"/>
          <w:szCs w:val="28"/>
        </w:rPr>
        <w:t xml:space="preserve"> </w:t>
      </w:r>
      <w:r w:rsidRPr="00134A3B">
        <w:rPr>
          <w:sz w:val="28"/>
          <w:szCs w:val="28"/>
        </w:rPr>
        <w:t>педагогической практики составляет знакомство с профессиональной деятельностью преподавателя высшей школы.</w:t>
      </w:r>
    </w:p>
    <w:p w:rsidR="00134A3B" w:rsidRPr="00134A3B" w:rsidRDefault="00134A3B" w:rsidP="00134A3B">
      <w:pPr>
        <w:numPr>
          <w:ilvl w:val="0"/>
          <w:numId w:val="28"/>
        </w:numPr>
        <w:spacing w:line="237" w:lineRule="auto"/>
        <w:jc w:val="both"/>
        <w:rPr>
          <w:rFonts w:eastAsia="Calibri"/>
          <w:sz w:val="28"/>
          <w:szCs w:val="28"/>
          <w:lang w:eastAsia="en-US"/>
        </w:rPr>
      </w:pPr>
      <w:r w:rsidRPr="00134A3B">
        <w:rPr>
          <w:rFonts w:eastAsia="Calibri"/>
          <w:sz w:val="28"/>
          <w:szCs w:val="28"/>
          <w:lang w:eastAsia="en-US"/>
        </w:rPr>
        <w:t xml:space="preserve">Организационный этап включает в себя: </w:t>
      </w:r>
    </w:p>
    <w:p w:rsidR="00134A3B" w:rsidRPr="00134A3B" w:rsidRDefault="00134A3B" w:rsidP="00134A3B">
      <w:pPr>
        <w:numPr>
          <w:ilvl w:val="0"/>
          <w:numId w:val="27"/>
        </w:numPr>
        <w:tabs>
          <w:tab w:val="left" w:pos="993"/>
        </w:tabs>
        <w:spacing w:line="237" w:lineRule="auto"/>
        <w:ind w:left="0" w:firstLine="709"/>
        <w:jc w:val="both"/>
        <w:rPr>
          <w:sz w:val="28"/>
          <w:szCs w:val="28"/>
        </w:rPr>
      </w:pPr>
      <w:r w:rsidRPr="00134A3B">
        <w:rPr>
          <w:sz w:val="28"/>
          <w:szCs w:val="28"/>
        </w:rPr>
        <w:t xml:space="preserve">общее собрание магистрантов (установочная конференция) по вопросам организации педагогической практики; </w:t>
      </w:r>
    </w:p>
    <w:p w:rsidR="00134A3B" w:rsidRPr="00134A3B" w:rsidRDefault="00134A3B" w:rsidP="00134A3B">
      <w:pPr>
        <w:numPr>
          <w:ilvl w:val="0"/>
          <w:numId w:val="27"/>
        </w:numPr>
        <w:tabs>
          <w:tab w:val="left" w:pos="993"/>
        </w:tabs>
        <w:spacing w:line="237" w:lineRule="auto"/>
        <w:ind w:left="0" w:firstLine="709"/>
        <w:jc w:val="both"/>
        <w:rPr>
          <w:sz w:val="28"/>
          <w:szCs w:val="28"/>
        </w:rPr>
      </w:pPr>
      <w:r w:rsidRPr="00134A3B">
        <w:rPr>
          <w:sz w:val="28"/>
          <w:szCs w:val="28"/>
        </w:rPr>
        <w:t>инструктаж по технике безопасности; ознакомление с программой практики, с правами и обязанностями магистранта-практиканта, с графиком прохождения практики;</w:t>
      </w:r>
    </w:p>
    <w:p w:rsidR="00010670" w:rsidRPr="00010670" w:rsidRDefault="00134A3B" w:rsidP="00134A3B">
      <w:pPr>
        <w:numPr>
          <w:ilvl w:val="0"/>
          <w:numId w:val="27"/>
        </w:numPr>
        <w:tabs>
          <w:tab w:val="left" w:pos="993"/>
        </w:tabs>
        <w:spacing w:line="237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134A3B">
        <w:rPr>
          <w:rFonts w:ascii="Symbol" w:eastAsia="Symbol" w:hAnsi="Symbol" w:cs="Symbol"/>
          <w:sz w:val="28"/>
          <w:szCs w:val="28"/>
        </w:rPr>
        <w:t></w:t>
      </w:r>
      <w:r w:rsidRPr="00134A3B">
        <w:rPr>
          <w:rFonts w:ascii="Symbol" w:eastAsia="Symbol" w:hAnsi="Symbol" w:cs="Symbol"/>
          <w:sz w:val="28"/>
          <w:szCs w:val="28"/>
        </w:rPr>
        <w:t></w:t>
      </w:r>
      <w:r w:rsidRPr="00134A3B">
        <w:rPr>
          <w:sz w:val="28"/>
          <w:szCs w:val="28"/>
        </w:rPr>
        <w:t xml:space="preserve">получение индивидуального задания на практику и его конкретизация; </w:t>
      </w:r>
    </w:p>
    <w:p w:rsidR="00134A3B" w:rsidRPr="00134A3B" w:rsidRDefault="00134A3B" w:rsidP="00134A3B">
      <w:pPr>
        <w:numPr>
          <w:ilvl w:val="0"/>
          <w:numId w:val="27"/>
        </w:numPr>
        <w:tabs>
          <w:tab w:val="left" w:pos="993"/>
        </w:tabs>
        <w:spacing w:line="237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134A3B">
        <w:rPr>
          <w:sz w:val="28"/>
          <w:szCs w:val="28"/>
        </w:rPr>
        <w:t>инструктаж по должностным обязанностям преподавателя высшей школы.</w:t>
      </w:r>
    </w:p>
    <w:p w:rsidR="00134A3B" w:rsidRPr="00134A3B" w:rsidRDefault="00134A3B" w:rsidP="00134A3B">
      <w:pPr>
        <w:numPr>
          <w:ilvl w:val="0"/>
          <w:numId w:val="28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134A3B">
        <w:rPr>
          <w:rFonts w:eastAsia="Calibri"/>
          <w:sz w:val="28"/>
          <w:szCs w:val="28"/>
          <w:lang w:eastAsia="en-US"/>
        </w:rPr>
        <w:t>Основной этап включает в себя:</w:t>
      </w:r>
    </w:p>
    <w:p w:rsidR="00134A3B" w:rsidRPr="00134A3B" w:rsidRDefault="00134A3B" w:rsidP="00134A3B">
      <w:pPr>
        <w:numPr>
          <w:ilvl w:val="0"/>
          <w:numId w:val="6"/>
        </w:numPr>
        <w:tabs>
          <w:tab w:val="left" w:pos="972"/>
        </w:tabs>
        <w:suppressAutoHyphens w:val="0"/>
        <w:spacing w:line="231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134A3B">
        <w:rPr>
          <w:sz w:val="28"/>
          <w:szCs w:val="28"/>
        </w:rPr>
        <w:t>изучение нормативных документов сферы высшего образования и локальных нормативных актов Университета в области образовательной деятельности</w:t>
      </w:r>
      <w:r w:rsidRPr="00134A3B">
        <w:rPr>
          <w:rFonts w:ascii="Symbol" w:eastAsia="Symbol" w:hAnsi="Symbol" w:cs="Symbol"/>
          <w:sz w:val="28"/>
          <w:szCs w:val="28"/>
        </w:rPr>
        <w:t></w:t>
      </w:r>
      <w:r w:rsidRPr="00134A3B">
        <w:rPr>
          <w:rFonts w:ascii="Symbol" w:eastAsia="Symbol" w:hAnsi="Symbol" w:cs="Symbol"/>
          <w:sz w:val="28"/>
          <w:szCs w:val="28"/>
        </w:rPr>
        <w:t></w:t>
      </w:r>
    </w:p>
    <w:p w:rsidR="00134A3B" w:rsidRPr="00134A3B" w:rsidRDefault="00134A3B" w:rsidP="00134A3B">
      <w:pPr>
        <w:numPr>
          <w:ilvl w:val="0"/>
          <w:numId w:val="6"/>
        </w:numPr>
        <w:tabs>
          <w:tab w:val="left" w:pos="972"/>
        </w:tabs>
        <w:suppressAutoHyphens w:val="0"/>
        <w:spacing w:line="231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134A3B">
        <w:rPr>
          <w:sz w:val="28"/>
          <w:szCs w:val="28"/>
        </w:rPr>
        <w:lastRenderedPageBreak/>
        <w:t>изучение и анализ образовательной нормативной базы: Федеральный государственный образовательный стандарт высшего образования; учебный план подготовки бакалавров и магистров; основная образовательная программа;</w:t>
      </w:r>
    </w:p>
    <w:p w:rsidR="00134A3B" w:rsidRPr="00134A3B" w:rsidRDefault="00134A3B" w:rsidP="00134A3B">
      <w:pPr>
        <w:numPr>
          <w:ilvl w:val="0"/>
          <w:numId w:val="6"/>
        </w:numPr>
        <w:tabs>
          <w:tab w:val="left" w:pos="972"/>
        </w:tabs>
        <w:suppressAutoHyphens w:val="0"/>
        <w:spacing w:line="231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134A3B">
        <w:rPr>
          <w:sz w:val="28"/>
          <w:szCs w:val="28"/>
        </w:rPr>
        <w:t>изучение и анализ действующих нормативных документов и положений образовательной организации, регламентирующих образовательную деятельность;</w:t>
      </w:r>
      <w:r w:rsidRPr="00134A3B">
        <w:rPr>
          <w:rFonts w:ascii="Symbol" w:eastAsia="Symbol" w:hAnsi="Symbol" w:cs="Symbol"/>
          <w:sz w:val="28"/>
          <w:szCs w:val="28"/>
        </w:rPr>
        <w:t></w:t>
      </w:r>
    </w:p>
    <w:p w:rsidR="00134A3B" w:rsidRPr="00134A3B" w:rsidRDefault="00134A3B" w:rsidP="00134A3B">
      <w:pPr>
        <w:numPr>
          <w:ilvl w:val="0"/>
          <w:numId w:val="6"/>
        </w:numPr>
        <w:tabs>
          <w:tab w:val="left" w:pos="851"/>
          <w:tab w:val="left" w:pos="972"/>
        </w:tabs>
        <w:suppressAutoHyphens w:val="0"/>
        <w:autoSpaceDE w:val="0"/>
        <w:autoSpaceDN w:val="0"/>
        <w:adjustRightInd w:val="0"/>
        <w:spacing w:line="231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34A3B">
        <w:rPr>
          <w:sz w:val="28"/>
          <w:szCs w:val="28"/>
        </w:rPr>
        <w:t xml:space="preserve">изучение специальной литературы и другой научной информации о достижениях отечественной и зарубежной практики о преподавании психолого-педагогических дисциплин  в высшей школе; </w:t>
      </w:r>
    </w:p>
    <w:p w:rsidR="00134A3B" w:rsidRPr="00134A3B" w:rsidRDefault="00134A3B" w:rsidP="00134A3B">
      <w:pPr>
        <w:numPr>
          <w:ilvl w:val="0"/>
          <w:numId w:val="6"/>
        </w:numPr>
        <w:tabs>
          <w:tab w:val="left" w:pos="851"/>
          <w:tab w:val="left" w:pos="972"/>
        </w:tabs>
        <w:suppressAutoHyphens w:val="0"/>
        <w:autoSpaceDE w:val="0"/>
        <w:autoSpaceDN w:val="0"/>
        <w:adjustRightInd w:val="0"/>
        <w:spacing w:line="231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34A3B">
        <w:rPr>
          <w:sz w:val="28"/>
          <w:szCs w:val="28"/>
        </w:rPr>
        <w:t>анализ рабочей программы и ЭУМК по психолого-педагогическим дисциплинам;</w:t>
      </w:r>
    </w:p>
    <w:p w:rsidR="00134A3B" w:rsidRPr="00134A3B" w:rsidRDefault="00134A3B" w:rsidP="00134A3B">
      <w:pPr>
        <w:numPr>
          <w:ilvl w:val="0"/>
          <w:numId w:val="6"/>
        </w:numPr>
        <w:tabs>
          <w:tab w:val="left" w:pos="851"/>
          <w:tab w:val="left" w:pos="972"/>
        </w:tabs>
        <w:suppressAutoHyphens w:val="0"/>
        <w:autoSpaceDE w:val="0"/>
        <w:autoSpaceDN w:val="0"/>
        <w:adjustRightInd w:val="0"/>
        <w:spacing w:line="231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34A3B">
        <w:rPr>
          <w:sz w:val="28"/>
          <w:szCs w:val="28"/>
        </w:rPr>
        <w:t>обзор учебно-методической литературы по конкретной дисциплине;</w:t>
      </w:r>
    </w:p>
    <w:p w:rsidR="00134A3B" w:rsidRPr="00010670" w:rsidRDefault="00134A3B" w:rsidP="00134A3B">
      <w:pPr>
        <w:numPr>
          <w:ilvl w:val="0"/>
          <w:numId w:val="6"/>
        </w:numPr>
        <w:tabs>
          <w:tab w:val="left" w:pos="851"/>
          <w:tab w:val="left" w:pos="972"/>
        </w:tabs>
        <w:suppressAutoHyphens w:val="0"/>
        <w:autoSpaceDE w:val="0"/>
        <w:autoSpaceDN w:val="0"/>
        <w:adjustRightInd w:val="0"/>
        <w:spacing w:line="231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34A3B">
        <w:rPr>
          <w:sz w:val="28"/>
          <w:szCs w:val="28"/>
        </w:rPr>
        <w:t xml:space="preserve">посещение и анализ занятий </w:t>
      </w:r>
      <w:r w:rsidR="00EC653F">
        <w:rPr>
          <w:sz w:val="28"/>
          <w:szCs w:val="28"/>
        </w:rPr>
        <w:t>препода</w:t>
      </w:r>
      <w:r w:rsidR="000B3A52">
        <w:rPr>
          <w:sz w:val="28"/>
          <w:szCs w:val="28"/>
        </w:rPr>
        <w:t xml:space="preserve">вателя </w:t>
      </w:r>
      <w:r w:rsidRPr="00134A3B">
        <w:rPr>
          <w:sz w:val="28"/>
          <w:szCs w:val="28"/>
        </w:rPr>
        <w:t>по выбранной дисцип</w:t>
      </w:r>
      <w:r w:rsidR="00010670">
        <w:rPr>
          <w:sz w:val="28"/>
          <w:szCs w:val="28"/>
        </w:rPr>
        <w:t>лине;</w:t>
      </w:r>
    </w:p>
    <w:p w:rsidR="00010670" w:rsidRPr="00134A3B" w:rsidRDefault="00010670" w:rsidP="00134A3B">
      <w:pPr>
        <w:numPr>
          <w:ilvl w:val="0"/>
          <w:numId w:val="6"/>
        </w:numPr>
        <w:tabs>
          <w:tab w:val="left" w:pos="851"/>
          <w:tab w:val="left" w:pos="972"/>
        </w:tabs>
        <w:suppressAutoHyphens w:val="0"/>
        <w:autoSpaceDE w:val="0"/>
        <w:autoSpaceDN w:val="0"/>
        <w:adjustRightInd w:val="0"/>
        <w:spacing w:line="231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10670">
        <w:rPr>
          <w:bCs/>
          <w:sz w:val="28"/>
          <w:szCs w:val="28"/>
        </w:rPr>
        <w:t xml:space="preserve">проект развивающего (обучающего) занятия с </w:t>
      </w:r>
      <w:proofErr w:type="gramStart"/>
      <w:r w:rsidRPr="00010670">
        <w:rPr>
          <w:bCs/>
          <w:sz w:val="28"/>
          <w:szCs w:val="28"/>
        </w:rPr>
        <w:t>обучающимися</w:t>
      </w:r>
      <w:proofErr w:type="gramEnd"/>
      <w:r>
        <w:rPr>
          <w:bCs/>
          <w:sz w:val="28"/>
          <w:szCs w:val="28"/>
        </w:rPr>
        <w:t>;</w:t>
      </w:r>
    </w:p>
    <w:p w:rsidR="00134A3B" w:rsidRPr="00134A3B" w:rsidRDefault="00134A3B" w:rsidP="00134A3B">
      <w:pPr>
        <w:numPr>
          <w:ilvl w:val="0"/>
          <w:numId w:val="6"/>
        </w:numPr>
        <w:tabs>
          <w:tab w:val="left" w:pos="851"/>
          <w:tab w:val="left" w:pos="972"/>
        </w:tabs>
        <w:suppressAutoHyphens w:val="0"/>
        <w:autoSpaceDE w:val="0"/>
        <w:autoSpaceDN w:val="0"/>
        <w:adjustRightInd w:val="0"/>
        <w:spacing w:line="231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34A3B">
        <w:rPr>
          <w:sz w:val="28"/>
          <w:szCs w:val="28"/>
        </w:rPr>
        <w:t>участие в подготовке и проведении учебного занятия в качестве ассистента преподавателя;</w:t>
      </w:r>
    </w:p>
    <w:p w:rsidR="00134A3B" w:rsidRPr="00134A3B" w:rsidRDefault="00134A3B" w:rsidP="00134A3B">
      <w:pPr>
        <w:numPr>
          <w:ilvl w:val="0"/>
          <w:numId w:val="6"/>
        </w:numPr>
        <w:tabs>
          <w:tab w:val="left" w:pos="851"/>
          <w:tab w:val="left" w:pos="972"/>
        </w:tabs>
        <w:suppressAutoHyphens w:val="0"/>
        <w:autoSpaceDE w:val="0"/>
        <w:autoSpaceDN w:val="0"/>
        <w:adjustRightInd w:val="0"/>
        <w:spacing w:line="231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34A3B">
        <w:rPr>
          <w:sz w:val="28"/>
          <w:szCs w:val="28"/>
        </w:rPr>
        <w:t>проведение самоанализа учебного занятия в качестве ассистента преподавателя;</w:t>
      </w:r>
    </w:p>
    <w:p w:rsidR="00134A3B" w:rsidRPr="00134A3B" w:rsidRDefault="00134A3B" w:rsidP="00134A3B">
      <w:pPr>
        <w:numPr>
          <w:ilvl w:val="0"/>
          <w:numId w:val="6"/>
        </w:numPr>
        <w:tabs>
          <w:tab w:val="left" w:pos="851"/>
          <w:tab w:val="left" w:pos="972"/>
        </w:tabs>
        <w:suppressAutoHyphens w:val="0"/>
        <w:autoSpaceDE w:val="0"/>
        <w:autoSpaceDN w:val="0"/>
        <w:adjustRightInd w:val="0"/>
        <w:spacing w:line="231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34A3B">
        <w:rPr>
          <w:sz w:val="28"/>
          <w:szCs w:val="28"/>
        </w:rPr>
        <w:t>посещение и анализ занятий однокурсников по выбранной дисциплине</w:t>
      </w:r>
    </w:p>
    <w:p w:rsidR="00134A3B" w:rsidRPr="00010670" w:rsidRDefault="00134A3B" w:rsidP="00010670">
      <w:pPr>
        <w:pStyle w:val="a3"/>
        <w:numPr>
          <w:ilvl w:val="0"/>
          <w:numId w:val="28"/>
        </w:numPr>
        <w:tabs>
          <w:tab w:val="left" w:pos="851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</w:rPr>
      </w:pPr>
      <w:r w:rsidRPr="00010670">
        <w:rPr>
          <w:rFonts w:eastAsia="Calibri"/>
          <w:sz w:val="28"/>
        </w:rPr>
        <w:t>Заключительный этап включает в себя:</w:t>
      </w:r>
    </w:p>
    <w:p w:rsidR="00134A3B" w:rsidRPr="00134A3B" w:rsidRDefault="00134A3B" w:rsidP="00134A3B">
      <w:pPr>
        <w:numPr>
          <w:ilvl w:val="1"/>
          <w:numId w:val="25"/>
        </w:num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lang w:eastAsia="en-US"/>
        </w:rPr>
      </w:pPr>
      <w:r w:rsidRPr="00134A3B">
        <w:rPr>
          <w:sz w:val="28"/>
          <w:szCs w:val="28"/>
        </w:rPr>
        <w:t>осуществление сбора, обработки, анализа и систематизации информации в соответствии с индивидуальным заданием</w:t>
      </w:r>
      <w:r w:rsidRPr="00134A3B">
        <w:rPr>
          <w:rFonts w:eastAsia="Calibri"/>
          <w:sz w:val="28"/>
          <w:lang w:eastAsia="en-US"/>
        </w:rPr>
        <w:t>;</w:t>
      </w:r>
    </w:p>
    <w:p w:rsidR="00134A3B" w:rsidRPr="00134A3B" w:rsidRDefault="00134A3B" w:rsidP="00134A3B">
      <w:pPr>
        <w:numPr>
          <w:ilvl w:val="0"/>
          <w:numId w:val="25"/>
        </w:numPr>
        <w:tabs>
          <w:tab w:val="left" w:pos="993"/>
        </w:tabs>
        <w:spacing w:line="234" w:lineRule="auto"/>
        <w:ind w:left="0" w:right="40" w:firstLine="709"/>
        <w:jc w:val="both"/>
        <w:rPr>
          <w:sz w:val="20"/>
          <w:szCs w:val="20"/>
        </w:rPr>
      </w:pPr>
      <w:r w:rsidRPr="00134A3B">
        <w:rPr>
          <w:rFonts w:eastAsia="Calibri"/>
          <w:bCs/>
          <w:sz w:val="28"/>
        </w:rPr>
        <w:t>оформление и сдача отчета по практике;</w:t>
      </w:r>
      <w:r w:rsidRPr="00134A3B">
        <w:rPr>
          <w:sz w:val="28"/>
          <w:szCs w:val="28"/>
        </w:rPr>
        <w:t xml:space="preserve"> </w:t>
      </w:r>
    </w:p>
    <w:p w:rsidR="00134A3B" w:rsidRPr="00134A3B" w:rsidRDefault="00134A3B" w:rsidP="00134A3B">
      <w:pPr>
        <w:numPr>
          <w:ilvl w:val="0"/>
          <w:numId w:val="25"/>
        </w:numPr>
        <w:tabs>
          <w:tab w:val="left" w:pos="993"/>
        </w:tabs>
        <w:spacing w:line="234" w:lineRule="auto"/>
        <w:ind w:left="0" w:right="40" w:firstLine="709"/>
        <w:jc w:val="both"/>
        <w:rPr>
          <w:sz w:val="28"/>
          <w:szCs w:val="28"/>
        </w:rPr>
      </w:pPr>
      <w:r w:rsidRPr="00134A3B">
        <w:rPr>
          <w:bCs/>
          <w:sz w:val="28"/>
          <w:szCs w:val="28"/>
        </w:rPr>
        <w:t>аттестационный лист</w:t>
      </w:r>
      <w:r>
        <w:rPr>
          <w:bCs/>
          <w:sz w:val="28"/>
          <w:szCs w:val="28"/>
        </w:rPr>
        <w:t>;</w:t>
      </w:r>
    </w:p>
    <w:p w:rsidR="00134A3B" w:rsidRPr="00134A3B" w:rsidRDefault="00134A3B" w:rsidP="00134A3B">
      <w:pPr>
        <w:numPr>
          <w:ilvl w:val="0"/>
          <w:numId w:val="25"/>
        </w:numPr>
        <w:tabs>
          <w:tab w:val="left" w:pos="993"/>
        </w:tabs>
        <w:spacing w:line="234" w:lineRule="auto"/>
        <w:ind w:left="0" w:right="40" w:firstLine="709"/>
        <w:jc w:val="both"/>
        <w:rPr>
          <w:sz w:val="20"/>
          <w:szCs w:val="20"/>
        </w:rPr>
      </w:pPr>
      <w:r w:rsidRPr="00134A3B">
        <w:rPr>
          <w:sz w:val="28"/>
          <w:szCs w:val="28"/>
        </w:rPr>
        <w:t>участие в итоговой конференции, публичная защита отчета по итогам практики.</w:t>
      </w:r>
    </w:p>
    <w:p w:rsidR="007017F5" w:rsidRPr="00131A05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535AAD" w:rsidRPr="00535AAD" w:rsidRDefault="00535AAD" w:rsidP="00535AAD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</w:rPr>
      </w:pPr>
      <w:r w:rsidRPr="00535AAD">
        <w:rPr>
          <w:b/>
          <w:bCs/>
          <w:sz w:val="28"/>
          <w:szCs w:val="28"/>
        </w:rPr>
        <w:t xml:space="preserve">8. Методы и технологии, используемые на </w:t>
      </w:r>
      <w:r w:rsidRPr="00535AAD">
        <w:rPr>
          <w:b/>
          <w:sz w:val="28"/>
          <w:szCs w:val="28"/>
        </w:rPr>
        <w:t xml:space="preserve">производственной (педагогической) </w:t>
      </w:r>
      <w:r w:rsidRPr="00535AAD">
        <w:rPr>
          <w:b/>
          <w:bCs/>
          <w:sz w:val="28"/>
          <w:szCs w:val="28"/>
        </w:rPr>
        <w:t>практике</w:t>
      </w:r>
      <w:r w:rsidRPr="00535AAD">
        <w:rPr>
          <w:b/>
          <w:sz w:val="28"/>
          <w:szCs w:val="28"/>
        </w:rPr>
        <w:t xml:space="preserve"> </w:t>
      </w:r>
    </w:p>
    <w:p w:rsidR="00535AAD" w:rsidRPr="00535AAD" w:rsidRDefault="00535AAD" w:rsidP="00535AAD">
      <w:pPr>
        <w:suppressAutoHyphens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35AAD">
        <w:rPr>
          <w:rFonts w:eastAsia="Calibri"/>
          <w:sz w:val="28"/>
          <w:szCs w:val="28"/>
          <w:lang w:eastAsia="en-US"/>
        </w:rPr>
        <w:t>При выполнении работы в рамках производственной (педагогической) практики используются следующие технологии:</w:t>
      </w:r>
    </w:p>
    <w:p w:rsidR="00535AAD" w:rsidRPr="00535AAD" w:rsidRDefault="00535AAD" w:rsidP="00535AAD">
      <w:pPr>
        <w:numPr>
          <w:ilvl w:val="0"/>
          <w:numId w:val="13"/>
        </w:numPr>
        <w:tabs>
          <w:tab w:val="left" w:pos="993"/>
          <w:tab w:val="left" w:pos="1134"/>
        </w:tabs>
        <w:suppressAutoHyphens w:val="0"/>
        <w:spacing w:line="238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535AAD">
        <w:rPr>
          <w:sz w:val="28"/>
          <w:szCs w:val="28"/>
        </w:rPr>
        <w:t>образовательные технологии: проведение ознакомительных лекций;</w:t>
      </w:r>
      <w:r w:rsidRPr="00535AAD">
        <w:rPr>
          <w:rFonts w:ascii="Symbol" w:eastAsia="Symbol" w:hAnsi="Symbol" w:cs="Symbol"/>
          <w:sz w:val="28"/>
          <w:szCs w:val="28"/>
        </w:rPr>
        <w:t></w:t>
      </w:r>
      <w:r w:rsidRPr="00535AAD">
        <w:rPr>
          <w:rFonts w:ascii="Symbol" w:eastAsia="Symbol" w:hAnsi="Symbol" w:cs="Symbol"/>
          <w:sz w:val="28"/>
          <w:szCs w:val="28"/>
        </w:rPr>
        <w:t></w:t>
      </w:r>
      <w:r w:rsidRPr="00535AAD">
        <w:rPr>
          <w:sz w:val="28"/>
          <w:szCs w:val="28"/>
        </w:rPr>
        <w:t>обсуждение программы практики с руководителем;</w:t>
      </w:r>
      <w:r w:rsidRPr="00535AAD">
        <w:rPr>
          <w:rFonts w:ascii="Symbol" w:eastAsia="Symbol" w:hAnsi="Symbol" w:cs="Symbol"/>
          <w:sz w:val="28"/>
          <w:szCs w:val="28"/>
        </w:rPr>
        <w:t></w:t>
      </w:r>
      <w:r w:rsidRPr="00535AAD">
        <w:rPr>
          <w:sz w:val="28"/>
          <w:szCs w:val="28"/>
        </w:rPr>
        <w:t>посещение и анализ аудиторных занятий;</w:t>
      </w:r>
      <w:r w:rsidRPr="00535AAD">
        <w:rPr>
          <w:rFonts w:ascii="Symbol" w:eastAsia="Symbol" w:hAnsi="Symbol" w:cs="Symbol"/>
          <w:sz w:val="28"/>
          <w:szCs w:val="28"/>
        </w:rPr>
        <w:t></w:t>
      </w:r>
      <w:r w:rsidRPr="00535AAD">
        <w:rPr>
          <w:sz w:val="28"/>
          <w:szCs w:val="28"/>
        </w:rPr>
        <w:t>защита отчета по практике;</w:t>
      </w:r>
    </w:p>
    <w:p w:rsidR="00535AAD" w:rsidRPr="00535AAD" w:rsidRDefault="00535AAD" w:rsidP="00535AAD">
      <w:pPr>
        <w:numPr>
          <w:ilvl w:val="0"/>
          <w:numId w:val="13"/>
        </w:numPr>
        <w:tabs>
          <w:tab w:val="left" w:pos="993"/>
          <w:tab w:val="left" w:pos="1134"/>
        </w:tabs>
        <w:suppressAutoHyphens w:val="0"/>
        <w:spacing w:line="238" w:lineRule="auto"/>
        <w:ind w:left="0" w:firstLine="709"/>
        <w:jc w:val="both"/>
        <w:rPr>
          <w:rFonts w:eastAsia="Symbol"/>
          <w:sz w:val="28"/>
          <w:szCs w:val="28"/>
        </w:rPr>
      </w:pPr>
      <w:r w:rsidRPr="00535AAD">
        <w:rPr>
          <w:rFonts w:eastAsia="Calibri"/>
          <w:sz w:val="28"/>
          <w:szCs w:val="28"/>
          <w:lang w:eastAsia="ru-RU"/>
        </w:rPr>
        <w:t>информационные технологии для чтения лекций:</w:t>
      </w:r>
      <w:r w:rsidRPr="00535AAD">
        <w:rPr>
          <w:rFonts w:eastAsia="Symbol"/>
          <w:sz w:val="28"/>
          <w:szCs w:val="28"/>
        </w:rPr>
        <w:t xml:space="preserve"> </w:t>
      </w:r>
      <w:r w:rsidRPr="00535AAD">
        <w:rPr>
          <w:rFonts w:eastAsia="Calibri"/>
          <w:sz w:val="28"/>
          <w:szCs w:val="28"/>
          <w:lang w:eastAsia="ru-RU"/>
        </w:rPr>
        <w:t xml:space="preserve">компьютерное сопровождение в программе </w:t>
      </w:r>
      <w:proofErr w:type="spellStart"/>
      <w:r w:rsidRPr="00535AAD">
        <w:rPr>
          <w:rFonts w:eastAsia="Calibri"/>
          <w:sz w:val="28"/>
          <w:szCs w:val="28"/>
          <w:lang w:eastAsia="ru-RU"/>
        </w:rPr>
        <w:t>Microsoft</w:t>
      </w:r>
      <w:proofErr w:type="spellEnd"/>
      <w:r w:rsidRPr="00535AA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535AAD">
        <w:rPr>
          <w:rFonts w:eastAsia="Calibri"/>
          <w:sz w:val="28"/>
          <w:szCs w:val="28"/>
          <w:lang w:eastAsia="ru-RU"/>
        </w:rPr>
        <w:t>Office</w:t>
      </w:r>
      <w:proofErr w:type="spellEnd"/>
      <w:r w:rsidRPr="00535AAD">
        <w:rPr>
          <w:rFonts w:eastAsia="Calibri"/>
          <w:sz w:val="28"/>
          <w:szCs w:val="28"/>
          <w:lang w:eastAsia="ru-RU"/>
        </w:rPr>
        <w:t xml:space="preserve"> (</w:t>
      </w:r>
      <w:proofErr w:type="spellStart"/>
      <w:r w:rsidRPr="00535AAD">
        <w:rPr>
          <w:rFonts w:eastAsia="Calibri"/>
          <w:sz w:val="28"/>
          <w:szCs w:val="28"/>
          <w:lang w:eastAsia="ru-RU"/>
        </w:rPr>
        <w:t>Word</w:t>
      </w:r>
      <w:proofErr w:type="spellEnd"/>
      <w:r w:rsidRPr="00535AAD">
        <w:rPr>
          <w:rFonts w:eastAsia="Calibri"/>
          <w:sz w:val="28"/>
          <w:szCs w:val="28"/>
          <w:lang w:eastAsia="ru-RU"/>
        </w:rPr>
        <w:t xml:space="preserve">, </w:t>
      </w:r>
      <w:proofErr w:type="spellStart"/>
      <w:r w:rsidRPr="00535AAD">
        <w:rPr>
          <w:rFonts w:eastAsia="Calibri"/>
          <w:sz w:val="28"/>
          <w:szCs w:val="28"/>
          <w:lang w:eastAsia="ru-RU"/>
        </w:rPr>
        <w:t>Excel</w:t>
      </w:r>
      <w:proofErr w:type="spellEnd"/>
      <w:r w:rsidRPr="00535AAD">
        <w:rPr>
          <w:rFonts w:eastAsia="Calibri"/>
          <w:sz w:val="28"/>
          <w:szCs w:val="28"/>
          <w:lang w:eastAsia="ru-RU"/>
        </w:rPr>
        <w:t>);</w:t>
      </w:r>
      <w:r w:rsidRPr="00535AAD">
        <w:rPr>
          <w:rFonts w:eastAsia="Symbol"/>
          <w:sz w:val="28"/>
          <w:szCs w:val="28"/>
        </w:rPr>
        <w:t xml:space="preserve"> </w:t>
      </w:r>
      <w:r w:rsidRPr="00535AAD">
        <w:rPr>
          <w:rFonts w:eastAsia="Calibri"/>
          <w:sz w:val="28"/>
          <w:szCs w:val="28"/>
          <w:lang w:eastAsia="ru-RU"/>
        </w:rPr>
        <w:t xml:space="preserve">файлы, созданные в программе IBM SPSS </w:t>
      </w:r>
      <w:proofErr w:type="spellStart"/>
      <w:r w:rsidRPr="00535AAD">
        <w:rPr>
          <w:rFonts w:eastAsia="Calibri"/>
          <w:sz w:val="28"/>
          <w:szCs w:val="28"/>
          <w:lang w:eastAsia="ru-RU"/>
        </w:rPr>
        <w:t>Statistics</w:t>
      </w:r>
      <w:proofErr w:type="spellEnd"/>
      <w:r w:rsidRPr="00535AAD">
        <w:rPr>
          <w:rFonts w:eastAsia="Calibri"/>
          <w:sz w:val="28"/>
          <w:szCs w:val="28"/>
          <w:lang w:eastAsia="ru-RU"/>
        </w:rPr>
        <w:t>;</w:t>
      </w:r>
      <w:r w:rsidRPr="00535AAD">
        <w:rPr>
          <w:rFonts w:eastAsia="Symbol"/>
          <w:sz w:val="28"/>
          <w:szCs w:val="28"/>
        </w:rPr>
        <w:t xml:space="preserve"> </w:t>
      </w:r>
      <w:r w:rsidRPr="00535AAD">
        <w:rPr>
          <w:rFonts w:eastAsia="Calibri"/>
          <w:sz w:val="28"/>
          <w:szCs w:val="28"/>
          <w:lang w:eastAsia="ru-RU"/>
        </w:rPr>
        <w:t xml:space="preserve">создание презентаций в программе </w:t>
      </w:r>
      <w:proofErr w:type="spellStart"/>
      <w:r w:rsidRPr="00535AAD">
        <w:rPr>
          <w:rFonts w:eastAsia="Calibri"/>
          <w:sz w:val="28"/>
          <w:szCs w:val="28"/>
          <w:lang w:eastAsia="ru-RU"/>
        </w:rPr>
        <w:t>Microsoft</w:t>
      </w:r>
      <w:proofErr w:type="spellEnd"/>
      <w:r w:rsidRPr="00535AA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535AAD">
        <w:rPr>
          <w:rFonts w:eastAsia="Calibri"/>
          <w:sz w:val="28"/>
          <w:szCs w:val="28"/>
          <w:lang w:eastAsia="ru-RU"/>
        </w:rPr>
        <w:t>Power</w:t>
      </w:r>
      <w:proofErr w:type="spellEnd"/>
      <w:r w:rsidRPr="00535AA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535AAD">
        <w:rPr>
          <w:rFonts w:eastAsia="Calibri"/>
          <w:sz w:val="28"/>
          <w:szCs w:val="28"/>
          <w:lang w:eastAsia="ru-RU"/>
        </w:rPr>
        <w:t>Point</w:t>
      </w:r>
      <w:proofErr w:type="spellEnd"/>
      <w:r w:rsidRPr="00535AAD">
        <w:rPr>
          <w:rFonts w:eastAsia="Calibri"/>
          <w:sz w:val="28"/>
          <w:szCs w:val="28"/>
          <w:lang w:eastAsia="ru-RU"/>
        </w:rPr>
        <w:t>;</w:t>
      </w:r>
      <w:r w:rsidRPr="00535AAD">
        <w:rPr>
          <w:rFonts w:eastAsia="Symbol"/>
          <w:sz w:val="28"/>
          <w:szCs w:val="28"/>
        </w:rPr>
        <w:t xml:space="preserve"> </w:t>
      </w:r>
      <w:r w:rsidRPr="00535AAD">
        <w:rPr>
          <w:rFonts w:eastAsia="Calibri"/>
          <w:sz w:val="28"/>
          <w:szCs w:val="28"/>
          <w:lang w:eastAsia="ru-RU"/>
        </w:rPr>
        <w:t>электронные учебники;</w:t>
      </w:r>
    </w:p>
    <w:p w:rsidR="00535AAD" w:rsidRPr="00535AAD" w:rsidRDefault="00535AAD" w:rsidP="00535AAD">
      <w:pPr>
        <w:numPr>
          <w:ilvl w:val="0"/>
          <w:numId w:val="13"/>
        </w:num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35AAD">
        <w:rPr>
          <w:rFonts w:eastAsia="Calibri"/>
          <w:sz w:val="28"/>
          <w:szCs w:val="28"/>
          <w:lang w:eastAsia="en-US"/>
        </w:rPr>
        <w:t xml:space="preserve">информационно-телекоммуникационные технологии (ИКТ)  в зависимости от условий реализации их на практике: технологии, связанные с поиском и обработкой источников российского права, законодательства, правовых систем иных государств; передовых технологий преподавания в высшей школе; </w:t>
      </w:r>
    </w:p>
    <w:p w:rsidR="00535AAD" w:rsidRPr="00535AAD" w:rsidRDefault="00535AAD" w:rsidP="00535AAD">
      <w:pPr>
        <w:numPr>
          <w:ilvl w:val="0"/>
          <w:numId w:val="30"/>
        </w:numPr>
        <w:tabs>
          <w:tab w:val="left" w:pos="0"/>
          <w:tab w:val="left" w:pos="993"/>
        </w:tabs>
        <w:suppressAutoHyphens w:val="0"/>
        <w:spacing w:line="228" w:lineRule="auto"/>
        <w:ind w:firstLine="709"/>
        <w:jc w:val="both"/>
        <w:rPr>
          <w:rFonts w:ascii="Symbol" w:eastAsia="Symbol" w:hAnsi="Symbol" w:cs="Symbol"/>
          <w:sz w:val="28"/>
          <w:szCs w:val="28"/>
        </w:rPr>
      </w:pPr>
      <w:r w:rsidRPr="00535AAD">
        <w:rPr>
          <w:iCs/>
          <w:sz w:val="28"/>
          <w:szCs w:val="28"/>
        </w:rPr>
        <w:t xml:space="preserve">научно-исследовательские технологии: </w:t>
      </w:r>
      <w:r w:rsidRPr="00535AAD">
        <w:rPr>
          <w:sz w:val="28"/>
          <w:szCs w:val="28"/>
        </w:rPr>
        <w:t xml:space="preserve">отбор и систематизация учебно-методического обеспечения дисциплины с целью углубленного исследования </w:t>
      </w:r>
      <w:r w:rsidRPr="00535AAD">
        <w:rPr>
          <w:sz w:val="28"/>
          <w:szCs w:val="28"/>
        </w:rPr>
        <w:lastRenderedPageBreak/>
        <w:t>предметной области;</w:t>
      </w:r>
      <w:r w:rsidRPr="00535AAD">
        <w:rPr>
          <w:rFonts w:ascii="Symbol" w:eastAsia="Symbol" w:hAnsi="Symbol" w:cs="Symbol"/>
          <w:sz w:val="28"/>
          <w:szCs w:val="28"/>
        </w:rPr>
        <w:t></w:t>
      </w:r>
      <w:r w:rsidRPr="00535AAD">
        <w:rPr>
          <w:rFonts w:ascii="Symbol" w:eastAsia="Symbol" w:hAnsi="Symbol" w:cs="Symbol"/>
          <w:sz w:val="28"/>
          <w:szCs w:val="28"/>
        </w:rPr>
        <w:t></w:t>
      </w:r>
      <w:r w:rsidRPr="00535AAD">
        <w:rPr>
          <w:sz w:val="28"/>
          <w:szCs w:val="28"/>
        </w:rPr>
        <w:t>непосредственное участие магистранта в учебном процессе;</w:t>
      </w:r>
    </w:p>
    <w:p w:rsidR="00535AAD" w:rsidRPr="00535AAD" w:rsidRDefault="00535AAD" w:rsidP="00535AAD">
      <w:pPr>
        <w:numPr>
          <w:ilvl w:val="0"/>
          <w:numId w:val="12"/>
        </w:numPr>
        <w:tabs>
          <w:tab w:val="right" w:leader="underscore" w:pos="709"/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535AAD">
        <w:rPr>
          <w:rFonts w:eastAsia="Calibri"/>
          <w:bCs/>
          <w:iCs/>
          <w:sz w:val="28"/>
          <w:szCs w:val="28"/>
          <w:lang w:eastAsia="en-US"/>
        </w:rPr>
        <w:t xml:space="preserve">инновационные технологии: </w:t>
      </w:r>
      <w:r w:rsidRPr="00535AAD">
        <w:rPr>
          <w:rFonts w:eastAsia="Calibri"/>
          <w:sz w:val="28"/>
          <w:szCs w:val="28"/>
          <w:lang w:eastAsia="en-US"/>
        </w:rPr>
        <w:t>игровые технологии;</w:t>
      </w:r>
      <w:r w:rsidRPr="00535AAD">
        <w:rPr>
          <w:rFonts w:eastAsia="Calibri"/>
          <w:bCs/>
          <w:iCs/>
          <w:sz w:val="28"/>
          <w:szCs w:val="28"/>
          <w:lang w:eastAsia="en-US"/>
        </w:rPr>
        <w:t xml:space="preserve"> мультимедийные учебные материалы, </w:t>
      </w:r>
      <w:proofErr w:type="spellStart"/>
      <w:r w:rsidRPr="00535AAD">
        <w:rPr>
          <w:rFonts w:eastAsia="Calibri"/>
          <w:sz w:val="28"/>
          <w:szCs w:val="28"/>
          <w:lang w:eastAsia="en-US"/>
        </w:rPr>
        <w:t>здоровьесберегающие</w:t>
      </w:r>
      <w:proofErr w:type="spellEnd"/>
      <w:r w:rsidRPr="00535AAD">
        <w:rPr>
          <w:rFonts w:eastAsia="Calibri"/>
          <w:sz w:val="28"/>
          <w:szCs w:val="28"/>
          <w:lang w:eastAsia="en-US"/>
        </w:rPr>
        <w:t xml:space="preserve"> технологии;</w:t>
      </w:r>
      <w:r w:rsidRPr="00535AAD">
        <w:rPr>
          <w:sz w:val="28"/>
          <w:szCs w:val="28"/>
        </w:rPr>
        <w:t xml:space="preserve"> </w:t>
      </w:r>
      <w:r w:rsidRPr="00535AAD">
        <w:rPr>
          <w:rFonts w:eastAsia="Calibri"/>
          <w:sz w:val="28"/>
          <w:szCs w:val="28"/>
          <w:lang w:eastAsia="en-US"/>
        </w:rPr>
        <w:t>технологии проектно-исследовательской деятельности и др.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535AAD" w:rsidRPr="00535AAD">
        <w:rPr>
          <w:b/>
          <w:sz w:val="28"/>
          <w:szCs w:val="28"/>
        </w:rPr>
        <w:t xml:space="preserve">производственной (педагогической)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6F58DB" w:rsidRPr="006F58DB" w:rsidRDefault="006F58DB" w:rsidP="006F58DB">
      <w:pPr>
        <w:ind w:firstLine="709"/>
        <w:jc w:val="both"/>
        <w:rPr>
          <w:sz w:val="28"/>
          <w:szCs w:val="28"/>
        </w:rPr>
      </w:pPr>
      <w:r w:rsidRPr="006F58DB">
        <w:rPr>
          <w:sz w:val="28"/>
          <w:szCs w:val="28"/>
        </w:rPr>
        <w:t>К формам отчетности по учебной практике относятся:</w:t>
      </w:r>
    </w:p>
    <w:p w:rsidR="006F58DB" w:rsidRPr="00535AAD" w:rsidRDefault="006F58DB" w:rsidP="00EC653F">
      <w:pPr>
        <w:pStyle w:val="a3"/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35AAD">
        <w:rPr>
          <w:sz w:val="28"/>
          <w:szCs w:val="28"/>
        </w:rPr>
        <w:t>дневник практики;</w:t>
      </w:r>
    </w:p>
    <w:p w:rsidR="00EC653F" w:rsidRPr="00EC653F" w:rsidRDefault="006F58DB" w:rsidP="00EC653F">
      <w:pPr>
        <w:numPr>
          <w:ilvl w:val="0"/>
          <w:numId w:val="36"/>
        </w:numPr>
        <w:tabs>
          <w:tab w:val="left" w:pos="851"/>
          <w:tab w:val="left" w:pos="972"/>
        </w:tabs>
        <w:suppressAutoHyphens w:val="0"/>
        <w:autoSpaceDE w:val="0"/>
        <w:autoSpaceDN w:val="0"/>
        <w:adjustRightInd w:val="0"/>
        <w:spacing w:line="231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35AAD">
        <w:rPr>
          <w:sz w:val="28"/>
          <w:szCs w:val="28"/>
        </w:rPr>
        <w:t>отчет</w:t>
      </w:r>
      <w:r w:rsidR="00EC653F">
        <w:rPr>
          <w:sz w:val="28"/>
          <w:szCs w:val="28"/>
        </w:rPr>
        <w:t xml:space="preserve"> по практике в письменной форме.</w:t>
      </w:r>
      <w:r w:rsidR="00EC653F" w:rsidRPr="00EC653F">
        <w:rPr>
          <w:sz w:val="28"/>
          <w:szCs w:val="28"/>
        </w:rPr>
        <w:t xml:space="preserve"> </w:t>
      </w:r>
      <w:r w:rsidR="00EC653F">
        <w:rPr>
          <w:sz w:val="28"/>
          <w:szCs w:val="28"/>
        </w:rPr>
        <w:t>В отчете необходимо представить:</w:t>
      </w:r>
    </w:p>
    <w:p w:rsidR="00EC653F" w:rsidRPr="00EC653F" w:rsidRDefault="00EC653F" w:rsidP="00EC653F">
      <w:pPr>
        <w:pStyle w:val="a3"/>
        <w:numPr>
          <w:ilvl w:val="0"/>
          <w:numId w:val="37"/>
        </w:num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spacing w:line="231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C653F">
        <w:rPr>
          <w:sz w:val="28"/>
          <w:szCs w:val="28"/>
        </w:rPr>
        <w:t>анализ рабочей программы и ЭУМК по выбранной дисциплине;</w:t>
      </w:r>
    </w:p>
    <w:p w:rsidR="00EC653F" w:rsidRPr="00EC653F" w:rsidRDefault="00EC653F" w:rsidP="00EC653F">
      <w:pPr>
        <w:pStyle w:val="a3"/>
        <w:numPr>
          <w:ilvl w:val="0"/>
          <w:numId w:val="37"/>
        </w:num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spacing w:line="231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C653F">
        <w:rPr>
          <w:sz w:val="28"/>
          <w:szCs w:val="28"/>
        </w:rPr>
        <w:t>анализ занятия преподавателя по выбранной дисциплине;</w:t>
      </w:r>
    </w:p>
    <w:p w:rsidR="00EC653F" w:rsidRPr="00EC653F" w:rsidRDefault="00EC653F" w:rsidP="00EC653F">
      <w:pPr>
        <w:pStyle w:val="a3"/>
        <w:numPr>
          <w:ilvl w:val="0"/>
          <w:numId w:val="37"/>
        </w:num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spacing w:line="231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C653F">
        <w:rPr>
          <w:bCs/>
          <w:sz w:val="28"/>
          <w:szCs w:val="28"/>
        </w:rPr>
        <w:t xml:space="preserve">проект развивающего (обучающего) занятия с </w:t>
      </w:r>
      <w:proofErr w:type="gramStart"/>
      <w:r w:rsidRPr="00EC653F">
        <w:rPr>
          <w:bCs/>
          <w:sz w:val="28"/>
          <w:szCs w:val="28"/>
        </w:rPr>
        <w:t>обучающимися</w:t>
      </w:r>
      <w:proofErr w:type="gramEnd"/>
      <w:r w:rsidRPr="00EC653F">
        <w:rPr>
          <w:bCs/>
          <w:sz w:val="28"/>
          <w:szCs w:val="28"/>
        </w:rPr>
        <w:t>;</w:t>
      </w:r>
    </w:p>
    <w:p w:rsidR="00EC653F" w:rsidRPr="00EC653F" w:rsidRDefault="00EC653F" w:rsidP="00EC653F">
      <w:pPr>
        <w:pStyle w:val="a3"/>
        <w:numPr>
          <w:ilvl w:val="0"/>
          <w:numId w:val="37"/>
        </w:num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spacing w:line="231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C653F">
        <w:rPr>
          <w:sz w:val="28"/>
          <w:szCs w:val="28"/>
        </w:rPr>
        <w:t>самоанализа учебного занятия в качестве ассистента преподавателя;</w:t>
      </w:r>
    </w:p>
    <w:p w:rsidR="006F58DB" w:rsidRPr="00EC653F" w:rsidRDefault="00EC653F" w:rsidP="00EC653F">
      <w:pPr>
        <w:pStyle w:val="a3"/>
        <w:numPr>
          <w:ilvl w:val="0"/>
          <w:numId w:val="37"/>
        </w:num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spacing w:line="231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C653F">
        <w:rPr>
          <w:sz w:val="28"/>
          <w:szCs w:val="28"/>
        </w:rPr>
        <w:t>анализ занятий однокурсников по выбранной дисциплине;</w:t>
      </w:r>
    </w:p>
    <w:p w:rsidR="00535AAD" w:rsidRPr="00535AAD" w:rsidRDefault="00535AAD" w:rsidP="00EC653F">
      <w:pPr>
        <w:numPr>
          <w:ilvl w:val="0"/>
          <w:numId w:val="36"/>
        </w:numPr>
        <w:tabs>
          <w:tab w:val="left" w:pos="993"/>
        </w:tabs>
        <w:spacing w:line="234" w:lineRule="auto"/>
        <w:ind w:left="0" w:right="40" w:firstLine="709"/>
        <w:jc w:val="both"/>
        <w:rPr>
          <w:sz w:val="28"/>
          <w:szCs w:val="28"/>
        </w:rPr>
      </w:pPr>
      <w:r w:rsidRPr="00134A3B">
        <w:rPr>
          <w:bCs/>
          <w:sz w:val="28"/>
          <w:szCs w:val="28"/>
        </w:rPr>
        <w:t>аттестационный лист</w:t>
      </w:r>
      <w:r>
        <w:rPr>
          <w:bCs/>
          <w:sz w:val="28"/>
          <w:szCs w:val="28"/>
        </w:rPr>
        <w:t>;</w:t>
      </w:r>
    </w:p>
    <w:p w:rsidR="00535AAD" w:rsidRDefault="00535AAD" w:rsidP="00EC653F">
      <w:pPr>
        <w:numPr>
          <w:ilvl w:val="0"/>
          <w:numId w:val="36"/>
        </w:numPr>
        <w:tabs>
          <w:tab w:val="left" w:pos="993"/>
        </w:tabs>
        <w:spacing w:line="234" w:lineRule="auto"/>
        <w:ind w:left="0"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участие в итоговой конференции,</w:t>
      </w:r>
      <w:r w:rsidRPr="00535AAD">
        <w:rPr>
          <w:sz w:val="28"/>
          <w:szCs w:val="28"/>
        </w:rPr>
        <w:t xml:space="preserve"> публичная защита отчета по итогам практики.</w:t>
      </w:r>
    </w:p>
    <w:p w:rsidR="00535AAD" w:rsidRPr="00535AAD" w:rsidRDefault="00535AAD" w:rsidP="00535AAD">
      <w:pPr>
        <w:pStyle w:val="a3"/>
        <w:tabs>
          <w:tab w:val="left" w:pos="993"/>
        </w:tabs>
        <w:ind w:left="709"/>
        <w:jc w:val="both"/>
        <w:rPr>
          <w:sz w:val="28"/>
          <w:szCs w:val="28"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r w:rsidR="006F58DB">
        <w:rPr>
          <w:b/>
          <w:bCs/>
          <w:sz w:val="28"/>
          <w:szCs w:val="28"/>
        </w:rPr>
        <w:t>аттестации,</w:t>
      </w:r>
      <w:r w:rsidR="00160E18">
        <w:rPr>
          <w:b/>
          <w:bCs/>
          <w:sz w:val="28"/>
          <w:szCs w:val="28"/>
        </w:rPr>
        <w:t xml:space="preserve"> </w:t>
      </w:r>
      <w:proofErr w:type="gramStart"/>
      <w:r w:rsidR="00160E18">
        <w:rPr>
          <w:b/>
          <w:bCs/>
          <w:sz w:val="28"/>
          <w:szCs w:val="28"/>
        </w:rPr>
        <w:t>обучающихся</w:t>
      </w:r>
      <w:proofErr w:type="gramEnd"/>
      <w:r w:rsidR="00160E18">
        <w:rPr>
          <w:b/>
          <w:bCs/>
          <w:sz w:val="28"/>
          <w:szCs w:val="28"/>
        </w:rPr>
        <w:t xml:space="preserve"> </w:t>
      </w:r>
      <w:r w:rsidR="00132104">
        <w:rPr>
          <w:b/>
          <w:bCs/>
          <w:sz w:val="28"/>
          <w:szCs w:val="28"/>
        </w:rPr>
        <w:t xml:space="preserve">по итогам </w:t>
      </w:r>
      <w:r w:rsidR="00535AAD" w:rsidRPr="00535AAD">
        <w:rPr>
          <w:b/>
          <w:sz w:val="28"/>
          <w:szCs w:val="28"/>
        </w:rPr>
        <w:t xml:space="preserve">производственной (педагогической)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6F58DB" w:rsidRPr="006F58DB" w:rsidRDefault="006F58DB" w:rsidP="006F58DB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 xml:space="preserve">10.1. Формы контроля </w:t>
      </w:r>
    </w:p>
    <w:p w:rsidR="006F58DB" w:rsidRPr="006F58DB" w:rsidRDefault="006F58DB" w:rsidP="006F58DB">
      <w:pPr>
        <w:tabs>
          <w:tab w:val="num" w:pos="142"/>
          <w:tab w:val="num" w:pos="284"/>
        </w:tabs>
        <w:ind w:firstLine="709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 xml:space="preserve">Контроль прохождения учебной практики производится в соответствии с Положением о формировании оценочных средств для проведения текущего контроля успеваемости и промежуточной аттестации. </w:t>
      </w:r>
    </w:p>
    <w:p w:rsidR="006F58DB" w:rsidRPr="006F58DB" w:rsidRDefault="006F58DB" w:rsidP="006F58DB">
      <w:pPr>
        <w:ind w:firstLine="709"/>
        <w:jc w:val="both"/>
        <w:rPr>
          <w:sz w:val="28"/>
          <w:szCs w:val="28"/>
        </w:rPr>
      </w:pPr>
      <w:r w:rsidRPr="006F58DB">
        <w:rPr>
          <w:i/>
          <w:sz w:val="28"/>
          <w:szCs w:val="28"/>
        </w:rPr>
        <w:t>Текущий контроль</w:t>
      </w:r>
      <w:r w:rsidRPr="006F58DB">
        <w:rPr>
          <w:b/>
          <w:sz w:val="28"/>
          <w:szCs w:val="28"/>
        </w:rPr>
        <w:t xml:space="preserve"> </w:t>
      </w:r>
      <w:r w:rsidRPr="006F58DB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6F58DB" w:rsidRPr="006F58DB" w:rsidRDefault="006F58DB" w:rsidP="006F58DB">
      <w:pPr>
        <w:numPr>
          <w:ilvl w:val="0"/>
          <w:numId w:val="15"/>
        </w:numPr>
        <w:tabs>
          <w:tab w:val="num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6F58DB">
        <w:rPr>
          <w:sz w:val="28"/>
          <w:szCs w:val="28"/>
        </w:rPr>
        <w:t>фиксация посещений мероприятий;</w:t>
      </w:r>
    </w:p>
    <w:p w:rsidR="006F58DB" w:rsidRPr="006F58DB" w:rsidRDefault="006F58DB" w:rsidP="006F58DB">
      <w:pPr>
        <w:numPr>
          <w:ilvl w:val="0"/>
          <w:numId w:val="15"/>
        </w:numPr>
        <w:tabs>
          <w:tab w:val="num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6F58DB">
        <w:rPr>
          <w:sz w:val="28"/>
          <w:szCs w:val="28"/>
        </w:rPr>
        <w:t>выполнение индивидуальных заданий.</w:t>
      </w:r>
    </w:p>
    <w:p w:rsidR="006F58DB" w:rsidRPr="006F58DB" w:rsidRDefault="006F58DB" w:rsidP="006F58DB">
      <w:pPr>
        <w:ind w:firstLine="709"/>
        <w:jc w:val="both"/>
        <w:rPr>
          <w:bCs/>
          <w:sz w:val="22"/>
          <w:szCs w:val="22"/>
        </w:rPr>
      </w:pPr>
      <w:r w:rsidRPr="006F58DB">
        <w:rPr>
          <w:i/>
          <w:sz w:val="28"/>
          <w:szCs w:val="28"/>
        </w:rPr>
        <w:t>Промежуточный контроль</w:t>
      </w:r>
      <w:r w:rsidRPr="006F58DB">
        <w:rPr>
          <w:sz w:val="28"/>
          <w:szCs w:val="28"/>
        </w:rPr>
        <w:t xml:space="preserve"> по окончании практики проводится </w:t>
      </w:r>
      <w:r w:rsidRPr="006F58DB">
        <w:rPr>
          <w:bCs/>
          <w:sz w:val="28"/>
          <w:szCs w:val="28"/>
        </w:rPr>
        <w:t xml:space="preserve">в форме защиты письменных отчетов, в соответствии с требованиями программы практики, на основании утвержденного задания на практику, с учетом содержания дневника прохождения  практики  и  отзыва  руководителя практики от  принимающей организации. Защита отчета  проводится  перед  комиссией, назначенной заведующим кафедрой, в присутствии руководителя практики от университета.  </w:t>
      </w:r>
    </w:p>
    <w:p w:rsidR="006F58DB" w:rsidRPr="006F58DB" w:rsidRDefault="006F58DB" w:rsidP="006F58DB">
      <w:pPr>
        <w:tabs>
          <w:tab w:val="num" w:pos="142"/>
          <w:tab w:val="num" w:pos="284"/>
        </w:tabs>
        <w:ind w:firstLine="709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>Основные  критерии  оценки  практики  следующие:</w:t>
      </w:r>
    </w:p>
    <w:p w:rsidR="006F58DB" w:rsidRPr="006F58DB" w:rsidRDefault="006F58DB" w:rsidP="006F58DB">
      <w:pPr>
        <w:numPr>
          <w:ilvl w:val="0"/>
          <w:numId w:val="14"/>
        </w:numPr>
        <w:tabs>
          <w:tab w:val="num" w:pos="142"/>
          <w:tab w:val="num" w:pos="284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 xml:space="preserve">деловая  активность  студента  в процессе практики; </w:t>
      </w:r>
    </w:p>
    <w:p w:rsidR="006F58DB" w:rsidRPr="006F58DB" w:rsidRDefault="006F58DB" w:rsidP="006F58DB">
      <w:pPr>
        <w:numPr>
          <w:ilvl w:val="0"/>
          <w:numId w:val="14"/>
        </w:numPr>
        <w:tabs>
          <w:tab w:val="num" w:pos="142"/>
          <w:tab w:val="num" w:pos="284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 xml:space="preserve">производственная  дисциплина студента; </w:t>
      </w:r>
    </w:p>
    <w:p w:rsidR="006F58DB" w:rsidRPr="006F58DB" w:rsidRDefault="006F58DB" w:rsidP="006F58DB">
      <w:pPr>
        <w:numPr>
          <w:ilvl w:val="0"/>
          <w:numId w:val="14"/>
        </w:numPr>
        <w:tabs>
          <w:tab w:val="num" w:pos="142"/>
          <w:tab w:val="num" w:pos="284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lastRenderedPageBreak/>
        <w:t xml:space="preserve">качество  выполнения индивидуального  задания;  </w:t>
      </w:r>
    </w:p>
    <w:p w:rsidR="006F58DB" w:rsidRPr="006F58DB" w:rsidRDefault="006F58DB" w:rsidP="006F58DB">
      <w:pPr>
        <w:numPr>
          <w:ilvl w:val="0"/>
          <w:numId w:val="14"/>
        </w:numPr>
        <w:tabs>
          <w:tab w:val="num" w:pos="142"/>
          <w:tab w:val="num" w:pos="284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 xml:space="preserve">устные  ответы  при сдаче  зачета;  </w:t>
      </w:r>
    </w:p>
    <w:p w:rsidR="006F58DB" w:rsidRPr="006F58DB" w:rsidRDefault="006F58DB" w:rsidP="006F58DB">
      <w:pPr>
        <w:numPr>
          <w:ilvl w:val="0"/>
          <w:numId w:val="14"/>
        </w:numPr>
        <w:tabs>
          <w:tab w:val="num" w:pos="142"/>
          <w:tab w:val="num" w:pos="284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 xml:space="preserve">качество  выполнения отчета  по практике; </w:t>
      </w:r>
    </w:p>
    <w:p w:rsidR="006F58DB" w:rsidRPr="006F58DB" w:rsidRDefault="006F58DB" w:rsidP="006F58DB">
      <w:pPr>
        <w:numPr>
          <w:ilvl w:val="0"/>
          <w:numId w:val="14"/>
        </w:numPr>
        <w:tabs>
          <w:tab w:val="num" w:pos="142"/>
          <w:tab w:val="num" w:pos="284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>оценка прохождения  практики, поставленная руководителями практики  от  кафедры;</w:t>
      </w:r>
    </w:p>
    <w:p w:rsidR="006F58DB" w:rsidRPr="006F58DB" w:rsidRDefault="006F58DB" w:rsidP="006F58DB">
      <w:pPr>
        <w:numPr>
          <w:ilvl w:val="0"/>
          <w:numId w:val="14"/>
        </w:numPr>
        <w:tabs>
          <w:tab w:val="num" w:pos="142"/>
          <w:tab w:val="num" w:pos="284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>отзыв  руководителя  практики от  принимающей организации.</w:t>
      </w:r>
    </w:p>
    <w:p w:rsidR="007017F5" w:rsidRPr="00793AF1" w:rsidRDefault="007017F5" w:rsidP="009B2A8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/>
          <w:sz w:val="22"/>
          <w:szCs w:val="22"/>
          <w:lang w:eastAsia="en-US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FE38A8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Pr="00B02852" w:rsidRDefault="007017F5" w:rsidP="005C7DAF">
      <w:pPr>
        <w:ind w:firstLine="709"/>
        <w:jc w:val="both"/>
        <w:rPr>
          <w:spacing w:val="-4"/>
          <w:sz w:val="28"/>
          <w:szCs w:val="28"/>
        </w:rPr>
      </w:pPr>
      <w:r w:rsidRPr="00B02852">
        <w:rPr>
          <w:spacing w:val="-4"/>
          <w:sz w:val="28"/>
          <w:szCs w:val="28"/>
        </w:rPr>
        <w:t>Рейтинг-план практики и ФОС, включающие типовые индивидуальные задания, позволяющие оценить результаты обучения, достигнутые в результате прохождения практики, являются частью программы  практики (Приложения 1,2):</w:t>
      </w:r>
    </w:p>
    <w:p w:rsidR="007017F5" w:rsidRPr="00B02852" w:rsidRDefault="007017F5" w:rsidP="005C7DAF">
      <w:pPr>
        <w:ind w:firstLine="709"/>
        <w:rPr>
          <w:spacing w:val="-4"/>
          <w:sz w:val="28"/>
          <w:szCs w:val="28"/>
        </w:rPr>
      </w:pPr>
      <w:r w:rsidRPr="00B02852">
        <w:rPr>
          <w:spacing w:val="-4"/>
          <w:sz w:val="28"/>
          <w:szCs w:val="28"/>
        </w:rPr>
        <w:t>- Рейтинг-план</w:t>
      </w:r>
      <w:r w:rsidR="00B02852">
        <w:rPr>
          <w:spacing w:val="-4"/>
          <w:sz w:val="28"/>
          <w:szCs w:val="28"/>
        </w:rPr>
        <w:t xml:space="preserve"> </w:t>
      </w:r>
      <w:r w:rsidRPr="00B02852">
        <w:rPr>
          <w:spacing w:val="-4"/>
          <w:sz w:val="28"/>
          <w:szCs w:val="28"/>
        </w:rPr>
        <w:t xml:space="preserve"> практики</w:t>
      </w:r>
      <w:r w:rsidR="000D0681">
        <w:rPr>
          <w:spacing w:val="-4"/>
          <w:sz w:val="28"/>
          <w:szCs w:val="28"/>
        </w:rPr>
        <w:t xml:space="preserve"> </w:t>
      </w:r>
      <w:r w:rsidRPr="00B02852">
        <w:rPr>
          <w:spacing w:val="-4"/>
          <w:sz w:val="28"/>
          <w:szCs w:val="28"/>
        </w:rPr>
        <w:t xml:space="preserve"> (Приложение 1);</w:t>
      </w:r>
    </w:p>
    <w:p w:rsidR="007017F5" w:rsidRPr="00B02852" w:rsidRDefault="007017F5" w:rsidP="005C7DAF">
      <w:pPr>
        <w:ind w:firstLine="709"/>
        <w:rPr>
          <w:spacing w:val="-4"/>
          <w:sz w:val="28"/>
          <w:szCs w:val="28"/>
        </w:rPr>
      </w:pPr>
      <w:r w:rsidRPr="00B02852">
        <w:rPr>
          <w:spacing w:val="-4"/>
          <w:sz w:val="28"/>
          <w:szCs w:val="28"/>
        </w:rPr>
        <w:t xml:space="preserve">- Фонд оценочных средств по практике </w:t>
      </w:r>
      <w:r w:rsidR="000D0681">
        <w:rPr>
          <w:spacing w:val="-4"/>
          <w:sz w:val="28"/>
          <w:szCs w:val="28"/>
        </w:rPr>
        <w:t xml:space="preserve"> </w:t>
      </w:r>
      <w:r w:rsidRPr="00B02852">
        <w:rPr>
          <w:spacing w:val="-4"/>
          <w:sz w:val="28"/>
          <w:szCs w:val="28"/>
        </w:rPr>
        <w:t>(Приложение 2).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0D0681" w:rsidRPr="00535AAD">
        <w:rPr>
          <w:b/>
          <w:sz w:val="28"/>
          <w:szCs w:val="28"/>
        </w:rPr>
        <w:t xml:space="preserve">производственной (педагогической)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B02852" w:rsidRPr="00B02852" w:rsidRDefault="00B02852" w:rsidP="00B02852">
      <w:pPr>
        <w:tabs>
          <w:tab w:val="left" w:pos="1134"/>
          <w:tab w:val="right" w:leader="underscore" w:pos="9356"/>
        </w:tabs>
        <w:ind w:firstLine="709"/>
        <w:rPr>
          <w:i/>
          <w:sz w:val="28"/>
          <w:szCs w:val="28"/>
        </w:rPr>
      </w:pPr>
      <w:r w:rsidRPr="00B02852">
        <w:rPr>
          <w:i/>
          <w:sz w:val="28"/>
          <w:szCs w:val="28"/>
        </w:rPr>
        <w:t xml:space="preserve">а) Основная литература: </w:t>
      </w:r>
    </w:p>
    <w:p w:rsidR="00792D9E" w:rsidRPr="00CB522F" w:rsidRDefault="00792D9E" w:rsidP="00792D9E">
      <w:pPr>
        <w:tabs>
          <w:tab w:val="left" w:pos="567"/>
          <w:tab w:val="right" w:leader="underscore" w:pos="851"/>
          <w:tab w:val="left" w:pos="993"/>
        </w:tabs>
        <w:suppressAutoHyphens w:val="0"/>
        <w:ind w:firstLine="709"/>
        <w:jc w:val="both"/>
        <w:rPr>
          <w:bCs/>
          <w:sz w:val="28"/>
        </w:rPr>
      </w:pPr>
    </w:p>
    <w:p w:rsidR="00792D9E" w:rsidRDefault="00792D9E" w:rsidP="00792D9E">
      <w:pPr>
        <w:numPr>
          <w:ilvl w:val="0"/>
          <w:numId w:val="34"/>
        </w:numPr>
        <w:tabs>
          <w:tab w:val="left" w:pos="0"/>
          <w:tab w:val="left" w:pos="567"/>
          <w:tab w:val="right" w:leader="underscore" w:pos="851"/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B02852">
        <w:rPr>
          <w:sz w:val="28"/>
          <w:szCs w:val="28"/>
        </w:rPr>
        <w:t>Загвязинский</w:t>
      </w:r>
      <w:proofErr w:type="spellEnd"/>
      <w:r w:rsidRPr="00B02852">
        <w:rPr>
          <w:sz w:val="28"/>
          <w:szCs w:val="28"/>
        </w:rPr>
        <w:t>, В. И. Методология и методы психоло</w:t>
      </w:r>
      <w:r w:rsidR="009710C6">
        <w:rPr>
          <w:sz w:val="28"/>
          <w:szCs w:val="28"/>
        </w:rPr>
        <w:t>го-педагогического исследования</w:t>
      </w:r>
      <w:r w:rsidRPr="00B02852">
        <w:rPr>
          <w:sz w:val="28"/>
          <w:szCs w:val="28"/>
        </w:rPr>
        <w:t>:</w:t>
      </w:r>
      <w:r w:rsidR="009710C6">
        <w:rPr>
          <w:sz w:val="28"/>
          <w:szCs w:val="28"/>
        </w:rPr>
        <w:t xml:space="preserve"> </w:t>
      </w:r>
      <w:proofErr w:type="spellStart"/>
      <w:r w:rsidRPr="00B02852">
        <w:rPr>
          <w:sz w:val="28"/>
          <w:szCs w:val="28"/>
        </w:rPr>
        <w:t>учеб</w:t>
      </w:r>
      <w:proofErr w:type="gramStart"/>
      <w:r w:rsidRPr="00B02852">
        <w:rPr>
          <w:sz w:val="28"/>
          <w:szCs w:val="28"/>
        </w:rPr>
        <w:t>.п</w:t>
      </w:r>
      <w:proofErr w:type="gramEnd"/>
      <w:r w:rsidRPr="00B02852">
        <w:rPr>
          <w:sz w:val="28"/>
          <w:szCs w:val="28"/>
        </w:rPr>
        <w:t>особие</w:t>
      </w:r>
      <w:proofErr w:type="spellEnd"/>
      <w:r w:rsidRPr="00B02852">
        <w:rPr>
          <w:sz w:val="28"/>
          <w:szCs w:val="28"/>
        </w:rPr>
        <w:t xml:space="preserve"> / В. И. </w:t>
      </w:r>
      <w:proofErr w:type="spellStart"/>
      <w:r>
        <w:rPr>
          <w:sz w:val="28"/>
          <w:szCs w:val="28"/>
        </w:rPr>
        <w:t>Загвязинский</w:t>
      </w:r>
      <w:proofErr w:type="spellEnd"/>
      <w:r>
        <w:rPr>
          <w:sz w:val="28"/>
          <w:szCs w:val="28"/>
        </w:rPr>
        <w:t xml:space="preserve">, Р. </w:t>
      </w:r>
      <w:proofErr w:type="spellStart"/>
      <w:r>
        <w:rPr>
          <w:sz w:val="28"/>
          <w:szCs w:val="28"/>
        </w:rPr>
        <w:t>Атаханов</w:t>
      </w:r>
      <w:proofErr w:type="spellEnd"/>
      <w:r>
        <w:rPr>
          <w:sz w:val="28"/>
          <w:szCs w:val="28"/>
        </w:rPr>
        <w:t>. – М.</w:t>
      </w:r>
      <w:r w:rsidRPr="00B02852">
        <w:rPr>
          <w:sz w:val="28"/>
          <w:szCs w:val="28"/>
        </w:rPr>
        <w:t>: Академия, 2013. – 208 с.</w:t>
      </w:r>
    </w:p>
    <w:p w:rsidR="00792D9E" w:rsidRPr="00FC6DFB" w:rsidRDefault="00792D9E" w:rsidP="00792D9E">
      <w:pPr>
        <w:pStyle w:val="a3"/>
        <w:numPr>
          <w:ilvl w:val="0"/>
          <w:numId w:val="34"/>
        </w:numPr>
        <w:tabs>
          <w:tab w:val="left" w:pos="284"/>
          <w:tab w:val="left" w:pos="426"/>
          <w:tab w:val="left" w:pos="709"/>
          <w:tab w:val="right" w:leader="underscore" w:pos="851"/>
          <w:tab w:val="left" w:pos="993"/>
          <w:tab w:val="left" w:pos="1134"/>
        </w:tabs>
        <w:suppressAutoHyphens w:val="0"/>
        <w:spacing w:line="236" w:lineRule="auto"/>
        <w:ind w:left="0" w:firstLine="709"/>
        <w:jc w:val="both"/>
        <w:rPr>
          <w:sz w:val="28"/>
          <w:szCs w:val="28"/>
        </w:rPr>
      </w:pPr>
      <w:r w:rsidRPr="00FC6DFB">
        <w:rPr>
          <w:sz w:val="28"/>
          <w:szCs w:val="28"/>
        </w:rPr>
        <w:t xml:space="preserve">  Методические рекомендации по организации и проведению педагогической практики </w:t>
      </w:r>
      <w:proofErr w:type="gramStart"/>
      <w:r w:rsidRPr="00FC6DFB">
        <w:rPr>
          <w:sz w:val="28"/>
          <w:szCs w:val="28"/>
        </w:rPr>
        <w:t>обучающихся</w:t>
      </w:r>
      <w:proofErr w:type="gramEnd"/>
      <w:r w:rsidRPr="00FC6DFB">
        <w:rPr>
          <w:sz w:val="28"/>
          <w:szCs w:val="28"/>
        </w:rPr>
        <w:t xml:space="preserve"> магистратуры / сост. И.В. Панова. </w:t>
      </w:r>
      <w:proofErr w:type="spellStart"/>
      <w:r w:rsidRPr="00FC6DFB">
        <w:rPr>
          <w:sz w:val="28"/>
          <w:szCs w:val="28"/>
        </w:rPr>
        <w:t>Н.Новгород</w:t>
      </w:r>
      <w:proofErr w:type="spellEnd"/>
      <w:r w:rsidRPr="00FC6DFB">
        <w:rPr>
          <w:sz w:val="28"/>
          <w:szCs w:val="28"/>
        </w:rPr>
        <w:t xml:space="preserve">: </w:t>
      </w:r>
      <w:proofErr w:type="spellStart"/>
      <w:r w:rsidRPr="00FC6DFB">
        <w:rPr>
          <w:sz w:val="28"/>
          <w:szCs w:val="28"/>
        </w:rPr>
        <w:t>Мининский</w:t>
      </w:r>
      <w:proofErr w:type="spellEnd"/>
      <w:r w:rsidRPr="00FC6DFB">
        <w:rPr>
          <w:sz w:val="28"/>
          <w:szCs w:val="28"/>
        </w:rPr>
        <w:t xml:space="preserve"> университет, 2016. 26 с.</w:t>
      </w:r>
    </w:p>
    <w:p w:rsidR="00792D9E" w:rsidRDefault="00792D9E" w:rsidP="00792D9E">
      <w:pPr>
        <w:numPr>
          <w:ilvl w:val="0"/>
          <w:numId w:val="34"/>
        </w:numPr>
        <w:tabs>
          <w:tab w:val="left" w:pos="0"/>
          <w:tab w:val="left" w:pos="567"/>
          <w:tab w:val="right" w:leader="underscore" w:pos="851"/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B02852">
        <w:rPr>
          <w:sz w:val="28"/>
          <w:szCs w:val="28"/>
        </w:rPr>
        <w:t>Морозова Л.Б., Кочнева Е.М., Жарова Д.В.  Организация и проведение практик в магистратуре / учебно-методическое</w:t>
      </w:r>
      <w:r>
        <w:rPr>
          <w:sz w:val="28"/>
          <w:szCs w:val="28"/>
        </w:rPr>
        <w:t xml:space="preserve"> пособие /  </w:t>
      </w:r>
      <w:r w:rsidRPr="00B028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02852">
        <w:rPr>
          <w:sz w:val="28"/>
          <w:szCs w:val="28"/>
        </w:rPr>
        <w:t xml:space="preserve">Н. Новгород: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Мининский</w:t>
      </w:r>
      <w:proofErr w:type="spellEnd"/>
      <w:r>
        <w:rPr>
          <w:sz w:val="28"/>
          <w:szCs w:val="28"/>
        </w:rPr>
        <w:t xml:space="preserve"> университет, 2017.  </w:t>
      </w:r>
      <w:r w:rsidRPr="00B02852">
        <w:rPr>
          <w:sz w:val="28"/>
          <w:szCs w:val="28"/>
        </w:rPr>
        <w:t xml:space="preserve">–76 с.   </w:t>
      </w:r>
    </w:p>
    <w:p w:rsidR="00792D9E" w:rsidRPr="00CB522F" w:rsidRDefault="00792D9E" w:rsidP="00792D9E">
      <w:pPr>
        <w:numPr>
          <w:ilvl w:val="0"/>
          <w:numId w:val="34"/>
        </w:numPr>
        <w:tabs>
          <w:tab w:val="left" w:pos="0"/>
          <w:tab w:val="left" w:pos="567"/>
          <w:tab w:val="right" w:leader="underscore" w:pos="851"/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6564F9">
        <w:rPr>
          <w:sz w:val="28"/>
          <w:szCs w:val="28"/>
        </w:rPr>
        <w:t xml:space="preserve">Педагогика: учебник для вузов. Стандарт третьего поколения / под ред. А.П. </w:t>
      </w:r>
      <w:proofErr w:type="spellStart"/>
      <w:r w:rsidRPr="006564F9">
        <w:rPr>
          <w:sz w:val="28"/>
          <w:szCs w:val="28"/>
        </w:rPr>
        <w:t>Тряпициной</w:t>
      </w:r>
      <w:proofErr w:type="spellEnd"/>
      <w:r w:rsidRPr="006564F9">
        <w:rPr>
          <w:sz w:val="28"/>
          <w:szCs w:val="28"/>
        </w:rPr>
        <w:t>. – СПб</w:t>
      </w:r>
      <w:proofErr w:type="gramStart"/>
      <w:r w:rsidRPr="006564F9">
        <w:rPr>
          <w:sz w:val="28"/>
          <w:szCs w:val="28"/>
        </w:rPr>
        <w:t xml:space="preserve">., </w:t>
      </w:r>
      <w:proofErr w:type="gramEnd"/>
      <w:r w:rsidRPr="006564F9">
        <w:rPr>
          <w:sz w:val="28"/>
          <w:szCs w:val="28"/>
        </w:rPr>
        <w:t>2013.</w:t>
      </w:r>
    </w:p>
    <w:p w:rsidR="00792D9E" w:rsidRPr="00792D9E" w:rsidRDefault="00792D9E" w:rsidP="00792D9E">
      <w:pPr>
        <w:pStyle w:val="a3"/>
        <w:numPr>
          <w:ilvl w:val="0"/>
          <w:numId w:val="34"/>
        </w:numPr>
        <w:tabs>
          <w:tab w:val="left" w:pos="567"/>
          <w:tab w:val="right" w:leader="underscore" w:pos="851"/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792D9E">
        <w:rPr>
          <w:sz w:val="28"/>
          <w:szCs w:val="28"/>
        </w:rPr>
        <w:t xml:space="preserve">Психодиагностика: </w:t>
      </w:r>
      <w:proofErr w:type="spellStart"/>
      <w:r w:rsidRPr="00792D9E">
        <w:rPr>
          <w:sz w:val="28"/>
          <w:szCs w:val="28"/>
        </w:rPr>
        <w:t>Учеб.и</w:t>
      </w:r>
      <w:proofErr w:type="spellEnd"/>
      <w:r w:rsidRPr="00792D9E">
        <w:rPr>
          <w:sz w:val="28"/>
          <w:szCs w:val="28"/>
        </w:rPr>
        <w:t xml:space="preserve"> практикум для </w:t>
      </w:r>
      <w:proofErr w:type="spellStart"/>
      <w:r w:rsidRPr="00792D9E">
        <w:rPr>
          <w:sz w:val="28"/>
          <w:szCs w:val="28"/>
        </w:rPr>
        <w:t>акад.бакалавриата</w:t>
      </w:r>
      <w:proofErr w:type="spellEnd"/>
      <w:r w:rsidRPr="00792D9E">
        <w:rPr>
          <w:sz w:val="28"/>
          <w:szCs w:val="28"/>
        </w:rPr>
        <w:t xml:space="preserve">, </w:t>
      </w:r>
      <w:proofErr w:type="spellStart"/>
      <w:r w:rsidRPr="00792D9E">
        <w:rPr>
          <w:sz w:val="28"/>
          <w:szCs w:val="28"/>
        </w:rPr>
        <w:t>обуч-ся</w:t>
      </w:r>
      <w:proofErr w:type="spellEnd"/>
      <w:r w:rsidRPr="00792D9E">
        <w:rPr>
          <w:sz w:val="28"/>
          <w:szCs w:val="28"/>
        </w:rPr>
        <w:t xml:space="preserve"> по </w:t>
      </w:r>
      <w:proofErr w:type="spellStart"/>
      <w:r w:rsidRPr="00792D9E">
        <w:rPr>
          <w:sz w:val="28"/>
          <w:szCs w:val="28"/>
        </w:rPr>
        <w:t>гуманит.напр</w:t>
      </w:r>
      <w:proofErr w:type="spellEnd"/>
      <w:r w:rsidRPr="00792D9E">
        <w:rPr>
          <w:sz w:val="28"/>
          <w:szCs w:val="28"/>
        </w:rPr>
        <w:t xml:space="preserve">.: </w:t>
      </w:r>
      <w:proofErr w:type="spellStart"/>
      <w:r w:rsidRPr="00792D9E">
        <w:rPr>
          <w:sz w:val="28"/>
          <w:szCs w:val="28"/>
        </w:rPr>
        <w:t>Рек</w:t>
      </w:r>
      <w:proofErr w:type="gramStart"/>
      <w:r w:rsidRPr="00792D9E">
        <w:rPr>
          <w:sz w:val="28"/>
          <w:szCs w:val="28"/>
        </w:rPr>
        <w:t>.У</w:t>
      </w:r>
      <w:proofErr w:type="gramEnd"/>
      <w:r w:rsidRPr="00792D9E">
        <w:rPr>
          <w:sz w:val="28"/>
          <w:szCs w:val="28"/>
        </w:rPr>
        <w:t>МО</w:t>
      </w:r>
      <w:proofErr w:type="spellEnd"/>
      <w:r w:rsidRPr="00792D9E">
        <w:rPr>
          <w:sz w:val="28"/>
          <w:szCs w:val="28"/>
        </w:rPr>
        <w:t xml:space="preserve"> </w:t>
      </w:r>
      <w:proofErr w:type="spellStart"/>
      <w:r w:rsidRPr="00792D9E">
        <w:rPr>
          <w:sz w:val="28"/>
          <w:szCs w:val="28"/>
        </w:rPr>
        <w:t>высш.образования</w:t>
      </w:r>
      <w:proofErr w:type="spellEnd"/>
      <w:r w:rsidRPr="00792D9E">
        <w:rPr>
          <w:sz w:val="28"/>
          <w:szCs w:val="28"/>
        </w:rPr>
        <w:t xml:space="preserve"> / Под ред. А.Н. Кошелевой, В.В. Хороших. - Москва</w:t>
      </w:r>
      <w:proofErr w:type="gramStart"/>
      <w:r w:rsidRPr="00792D9E">
        <w:rPr>
          <w:sz w:val="28"/>
          <w:szCs w:val="28"/>
        </w:rPr>
        <w:t xml:space="preserve"> :</w:t>
      </w:r>
      <w:proofErr w:type="gramEnd"/>
      <w:r w:rsidRPr="00792D9E">
        <w:rPr>
          <w:sz w:val="28"/>
          <w:szCs w:val="28"/>
        </w:rPr>
        <w:t xml:space="preserve"> </w:t>
      </w:r>
      <w:proofErr w:type="spellStart"/>
      <w:r w:rsidRPr="00792D9E">
        <w:rPr>
          <w:sz w:val="28"/>
          <w:szCs w:val="28"/>
        </w:rPr>
        <w:t>Юрайт</w:t>
      </w:r>
      <w:proofErr w:type="spellEnd"/>
      <w:r w:rsidRPr="00792D9E">
        <w:rPr>
          <w:sz w:val="28"/>
          <w:szCs w:val="28"/>
        </w:rPr>
        <w:t>, 2017. - 373 с.</w:t>
      </w:r>
    </w:p>
    <w:p w:rsidR="00792D9E" w:rsidRPr="001B19DE" w:rsidRDefault="00792D9E" w:rsidP="00792D9E">
      <w:pPr>
        <w:numPr>
          <w:ilvl w:val="0"/>
          <w:numId w:val="34"/>
        </w:numPr>
        <w:tabs>
          <w:tab w:val="right" w:leader="underscore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AF1DDC">
        <w:rPr>
          <w:sz w:val="28"/>
          <w:szCs w:val="28"/>
        </w:rPr>
        <w:t>Роберт И. В. Теория и методика инфо</w:t>
      </w:r>
      <w:r>
        <w:rPr>
          <w:sz w:val="28"/>
          <w:szCs w:val="28"/>
        </w:rPr>
        <w:t>рматизации образования (психоло</w:t>
      </w:r>
      <w:r w:rsidRPr="00AF1DDC">
        <w:rPr>
          <w:sz w:val="28"/>
          <w:szCs w:val="28"/>
        </w:rPr>
        <w:t>го-педагогический и технологический аспекты) / И. В. Роберт. – М.: ИИО РАО,</w:t>
      </w:r>
      <w:r w:rsidRPr="001B19DE">
        <w:rPr>
          <w:sz w:val="28"/>
          <w:szCs w:val="28"/>
        </w:rPr>
        <w:t xml:space="preserve"> </w:t>
      </w:r>
      <w:r>
        <w:rPr>
          <w:sz w:val="28"/>
          <w:szCs w:val="28"/>
        </w:rPr>
        <w:t>2014</w:t>
      </w:r>
      <w:r w:rsidRPr="00AF1DDC">
        <w:rPr>
          <w:sz w:val="28"/>
          <w:szCs w:val="28"/>
        </w:rPr>
        <w:t>.</w:t>
      </w:r>
      <w:r w:rsidRPr="001B19DE">
        <w:rPr>
          <w:rFonts w:ascii="Arial" w:hAnsi="Arial" w:cs="Arial"/>
          <w:color w:val="333333"/>
          <w:sz w:val="12"/>
          <w:szCs w:val="12"/>
          <w:shd w:val="clear" w:color="auto" w:fill="FFFFFF"/>
        </w:rPr>
        <w:t xml:space="preserve"> </w:t>
      </w:r>
      <w:r w:rsidRPr="001B19DE">
        <w:rPr>
          <w:color w:val="333333"/>
          <w:sz w:val="28"/>
          <w:szCs w:val="28"/>
          <w:shd w:val="clear" w:color="auto" w:fill="FFFFFF"/>
        </w:rPr>
        <w:t>– 274 с</w:t>
      </w:r>
      <w:proofErr w:type="gramStart"/>
      <w:r>
        <w:rPr>
          <w:color w:val="333333"/>
          <w:sz w:val="28"/>
          <w:szCs w:val="28"/>
          <w:shd w:val="clear" w:color="auto" w:fill="FFFFFF"/>
        </w:rPr>
        <w:t>.</w:t>
      </w:r>
      <w:r>
        <w:rPr>
          <w:rFonts w:ascii="Arial" w:hAnsi="Arial" w:cs="Arial"/>
          <w:color w:val="333333"/>
          <w:sz w:val="12"/>
          <w:szCs w:val="12"/>
          <w:shd w:val="clear" w:color="auto" w:fill="FFFFFF"/>
        </w:rPr>
        <w:t>.</w:t>
      </w:r>
      <w:proofErr w:type="gramEnd"/>
    </w:p>
    <w:p w:rsidR="00792D9E" w:rsidRPr="00792D9E" w:rsidRDefault="00792D9E" w:rsidP="00792D9E">
      <w:pPr>
        <w:pStyle w:val="a3"/>
        <w:numPr>
          <w:ilvl w:val="0"/>
          <w:numId w:val="34"/>
        </w:numPr>
        <w:tabs>
          <w:tab w:val="left" w:pos="567"/>
          <w:tab w:val="right" w:leader="underscore" w:pos="851"/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792D9E">
        <w:rPr>
          <w:sz w:val="28"/>
          <w:szCs w:val="28"/>
        </w:rPr>
        <w:lastRenderedPageBreak/>
        <w:t xml:space="preserve">Савенков, А.И. Педагогическая психология: </w:t>
      </w:r>
      <w:proofErr w:type="spellStart"/>
      <w:r w:rsidRPr="00792D9E">
        <w:rPr>
          <w:sz w:val="28"/>
          <w:szCs w:val="28"/>
        </w:rPr>
        <w:t>Рек</w:t>
      </w:r>
      <w:proofErr w:type="gramStart"/>
      <w:r w:rsidRPr="00792D9E">
        <w:rPr>
          <w:sz w:val="28"/>
          <w:szCs w:val="28"/>
        </w:rPr>
        <w:t>.У</w:t>
      </w:r>
      <w:proofErr w:type="gramEnd"/>
      <w:r w:rsidRPr="00792D9E">
        <w:rPr>
          <w:sz w:val="28"/>
          <w:szCs w:val="28"/>
        </w:rPr>
        <w:t>МО</w:t>
      </w:r>
      <w:proofErr w:type="spellEnd"/>
      <w:r w:rsidRPr="00792D9E">
        <w:rPr>
          <w:sz w:val="28"/>
          <w:szCs w:val="28"/>
        </w:rPr>
        <w:t xml:space="preserve"> </w:t>
      </w:r>
      <w:proofErr w:type="spellStart"/>
      <w:r w:rsidRPr="00792D9E">
        <w:rPr>
          <w:sz w:val="28"/>
          <w:szCs w:val="28"/>
        </w:rPr>
        <w:t>высш.образования</w:t>
      </w:r>
      <w:proofErr w:type="spellEnd"/>
      <w:r w:rsidRPr="00792D9E">
        <w:rPr>
          <w:sz w:val="28"/>
          <w:szCs w:val="28"/>
        </w:rPr>
        <w:t xml:space="preserve">: В 2 ч. Ч.2 / Савенков Александр Ильич. - Москва: </w:t>
      </w:r>
      <w:proofErr w:type="spellStart"/>
      <w:r w:rsidRPr="00792D9E">
        <w:rPr>
          <w:sz w:val="28"/>
          <w:szCs w:val="28"/>
        </w:rPr>
        <w:t>Юрайт</w:t>
      </w:r>
      <w:proofErr w:type="spellEnd"/>
      <w:r w:rsidRPr="00792D9E">
        <w:rPr>
          <w:sz w:val="28"/>
          <w:szCs w:val="28"/>
        </w:rPr>
        <w:t>, 2017. - 186 с.</w:t>
      </w:r>
    </w:p>
    <w:p w:rsidR="00792D9E" w:rsidRPr="00792D9E" w:rsidRDefault="00792D9E" w:rsidP="00792D9E">
      <w:pPr>
        <w:pStyle w:val="a3"/>
        <w:numPr>
          <w:ilvl w:val="0"/>
          <w:numId w:val="34"/>
        </w:numPr>
        <w:tabs>
          <w:tab w:val="left" w:pos="567"/>
          <w:tab w:val="right" w:leader="underscore" w:pos="851"/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proofErr w:type="spellStart"/>
      <w:r w:rsidRPr="00792D9E">
        <w:rPr>
          <w:sz w:val="28"/>
          <w:szCs w:val="28"/>
        </w:rPr>
        <w:t>Щуркова</w:t>
      </w:r>
      <w:proofErr w:type="spellEnd"/>
      <w:r w:rsidRPr="00792D9E">
        <w:rPr>
          <w:sz w:val="28"/>
          <w:szCs w:val="28"/>
        </w:rPr>
        <w:t xml:space="preserve">, Н.Е. Педагогика. Воспитательная деятельность педагога: </w:t>
      </w:r>
      <w:proofErr w:type="spellStart"/>
      <w:r w:rsidRPr="00792D9E">
        <w:rPr>
          <w:sz w:val="28"/>
          <w:szCs w:val="28"/>
        </w:rPr>
        <w:t>учеб</w:t>
      </w:r>
      <w:proofErr w:type="gramStart"/>
      <w:r w:rsidRPr="00792D9E">
        <w:rPr>
          <w:sz w:val="28"/>
          <w:szCs w:val="28"/>
        </w:rPr>
        <w:t>.п</w:t>
      </w:r>
      <w:proofErr w:type="gramEnd"/>
      <w:r w:rsidRPr="00792D9E">
        <w:rPr>
          <w:sz w:val="28"/>
          <w:szCs w:val="28"/>
        </w:rPr>
        <w:t>особие</w:t>
      </w:r>
      <w:proofErr w:type="spellEnd"/>
      <w:r w:rsidRPr="00792D9E">
        <w:rPr>
          <w:sz w:val="28"/>
          <w:szCs w:val="28"/>
        </w:rPr>
        <w:t xml:space="preserve"> для </w:t>
      </w:r>
      <w:proofErr w:type="spellStart"/>
      <w:r w:rsidRPr="00792D9E">
        <w:rPr>
          <w:sz w:val="28"/>
          <w:szCs w:val="28"/>
        </w:rPr>
        <w:t>бакалавриата</w:t>
      </w:r>
      <w:proofErr w:type="spellEnd"/>
      <w:r w:rsidRPr="00792D9E">
        <w:rPr>
          <w:sz w:val="28"/>
          <w:szCs w:val="28"/>
        </w:rPr>
        <w:t xml:space="preserve"> и магистратуры: Допущено УМО по </w:t>
      </w:r>
      <w:proofErr w:type="spellStart"/>
      <w:r w:rsidRPr="00792D9E">
        <w:rPr>
          <w:sz w:val="28"/>
          <w:szCs w:val="28"/>
        </w:rPr>
        <w:t>спец</w:t>
      </w:r>
      <w:proofErr w:type="gramStart"/>
      <w:r w:rsidRPr="00792D9E">
        <w:rPr>
          <w:sz w:val="28"/>
          <w:szCs w:val="28"/>
        </w:rPr>
        <w:t>.п</w:t>
      </w:r>
      <w:proofErr w:type="gramEnd"/>
      <w:r w:rsidRPr="00792D9E">
        <w:rPr>
          <w:sz w:val="28"/>
          <w:szCs w:val="28"/>
        </w:rPr>
        <w:t>ед.образования</w:t>
      </w:r>
      <w:proofErr w:type="spellEnd"/>
      <w:r w:rsidRPr="00792D9E">
        <w:rPr>
          <w:sz w:val="28"/>
          <w:szCs w:val="28"/>
        </w:rPr>
        <w:t xml:space="preserve"> / </w:t>
      </w:r>
      <w:proofErr w:type="spellStart"/>
      <w:r w:rsidRPr="00792D9E">
        <w:rPr>
          <w:sz w:val="28"/>
          <w:szCs w:val="28"/>
        </w:rPr>
        <w:t>Щуркова</w:t>
      </w:r>
      <w:proofErr w:type="spellEnd"/>
      <w:r w:rsidRPr="00792D9E">
        <w:rPr>
          <w:sz w:val="28"/>
          <w:szCs w:val="28"/>
        </w:rPr>
        <w:t xml:space="preserve"> Надежда Егоровна. - 2-е изд. - Москва : </w:t>
      </w:r>
      <w:proofErr w:type="spellStart"/>
      <w:r w:rsidRPr="00792D9E">
        <w:rPr>
          <w:sz w:val="28"/>
          <w:szCs w:val="28"/>
        </w:rPr>
        <w:t>Юрайт</w:t>
      </w:r>
      <w:proofErr w:type="spellEnd"/>
      <w:r w:rsidRPr="00792D9E">
        <w:rPr>
          <w:sz w:val="28"/>
          <w:szCs w:val="28"/>
        </w:rPr>
        <w:t>, 2017. - 366 с.</w:t>
      </w:r>
    </w:p>
    <w:p w:rsidR="00CB522F" w:rsidRDefault="00CB522F" w:rsidP="00CB522F">
      <w:pPr>
        <w:tabs>
          <w:tab w:val="num" w:pos="0"/>
          <w:tab w:val="left" w:pos="567"/>
          <w:tab w:val="right" w:leader="underscore" w:pos="9356"/>
        </w:tabs>
        <w:ind w:firstLine="720"/>
        <w:rPr>
          <w:b/>
          <w:sz w:val="28"/>
          <w:szCs w:val="28"/>
        </w:rPr>
      </w:pPr>
    </w:p>
    <w:p w:rsidR="00792D9E" w:rsidRPr="00792D9E" w:rsidRDefault="00792D9E" w:rsidP="00792D9E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792D9E">
        <w:rPr>
          <w:sz w:val="28"/>
          <w:szCs w:val="28"/>
        </w:rPr>
        <w:t>б) дополнительная литература:</w:t>
      </w:r>
    </w:p>
    <w:p w:rsidR="00D83610" w:rsidRPr="00792D9E" w:rsidRDefault="00D83610" w:rsidP="00792D9E">
      <w:pPr>
        <w:numPr>
          <w:ilvl w:val="0"/>
          <w:numId w:val="17"/>
        </w:numPr>
        <w:tabs>
          <w:tab w:val="left" w:pos="426"/>
        </w:tabs>
        <w:suppressAutoHyphens w:val="0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792D9E">
        <w:rPr>
          <w:sz w:val="28"/>
          <w:szCs w:val="28"/>
        </w:rPr>
        <w:t xml:space="preserve">Закон «Об образовании в Российской Федерации» N 273-ФЗ от 29 декабря 2012 года. - URL : </w:t>
      </w:r>
      <w:hyperlink r:id="rId11" w:history="1">
        <w:r w:rsidRPr="00792D9E">
          <w:rPr>
            <w:color w:val="0000FF"/>
            <w:sz w:val="28"/>
            <w:szCs w:val="28"/>
            <w:u w:val="single"/>
          </w:rPr>
          <w:t>http://минобрнауки.рф/documents/2974</w:t>
        </w:r>
      </w:hyperlink>
    </w:p>
    <w:p w:rsidR="00D83610" w:rsidRDefault="00D83610" w:rsidP="00D83610">
      <w:pPr>
        <w:numPr>
          <w:ilvl w:val="0"/>
          <w:numId w:val="17"/>
        </w:numPr>
        <w:tabs>
          <w:tab w:val="left" w:pos="426"/>
        </w:tabs>
        <w:suppressAutoHyphens w:val="0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CB522F">
        <w:rPr>
          <w:sz w:val="28"/>
          <w:szCs w:val="28"/>
        </w:rPr>
        <w:t>Изотова Е.И. Психологическая служба в образовательном учреждении: учебное пособие. – М.: Академия, 2009. – 288 с.</w:t>
      </w:r>
    </w:p>
    <w:p w:rsidR="00D83610" w:rsidRPr="00792D9E" w:rsidRDefault="00D83610" w:rsidP="00792D9E">
      <w:pPr>
        <w:numPr>
          <w:ilvl w:val="0"/>
          <w:numId w:val="17"/>
        </w:numPr>
        <w:tabs>
          <w:tab w:val="left" w:pos="426"/>
          <w:tab w:val="right" w:leader="underscore" w:pos="9356"/>
        </w:tabs>
        <w:ind w:left="426" w:hanging="426"/>
        <w:contextualSpacing/>
        <w:jc w:val="both"/>
        <w:rPr>
          <w:sz w:val="28"/>
          <w:szCs w:val="28"/>
        </w:rPr>
      </w:pPr>
      <w:proofErr w:type="spellStart"/>
      <w:r w:rsidRPr="00792D9E">
        <w:rPr>
          <w:sz w:val="28"/>
          <w:szCs w:val="28"/>
        </w:rPr>
        <w:t>Мамайчук</w:t>
      </w:r>
      <w:proofErr w:type="spellEnd"/>
      <w:r w:rsidRPr="00792D9E">
        <w:rPr>
          <w:sz w:val="28"/>
          <w:szCs w:val="28"/>
        </w:rPr>
        <w:t xml:space="preserve"> И. И. Психологическая помощь детям и подросткам с расстройствами / И. И. </w:t>
      </w:r>
      <w:proofErr w:type="spellStart"/>
      <w:r w:rsidRPr="00792D9E">
        <w:rPr>
          <w:sz w:val="28"/>
          <w:szCs w:val="28"/>
        </w:rPr>
        <w:t>Мамайчук</w:t>
      </w:r>
      <w:proofErr w:type="spellEnd"/>
      <w:r w:rsidRPr="00792D9E">
        <w:rPr>
          <w:sz w:val="28"/>
          <w:szCs w:val="28"/>
        </w:rPr>
        <w:t xml:space="preserve">, М. И. Смирнова. — </w:t>
      </w:r>
      <w:r w:rsidRPr="00792D9E">
        <w:sym w:font="Symbol" w:char="F02D"/>
      </w:r>
      <w:r w:rsidRPr="00792D9E">
        <w:rPr>
          <w:sz w:val="28"/>
          <w:szCs w:val="28"/>
        </w:rPr>
        <w:t>СПб</w:t>
      </w:r>
      <w:proofErr w:type="gramStart"/>
      <w:r w:rsidRPr="00792D9E">
        <w:rPr>
          <w:sz w:val="28"/>
          <w:szCs w:val="28"/>
        </w:rPr>
        <w:t xml:space="preserve">.: </w:t>
      </w:r>
      <w:proofErr w:type="gramEnd"/>
      <w:r w:rsidRPr="00792D9E">
        <w:rPr>
          <w:sz w:val="28"/>
          <w:szCs w:val="28"/>
        </w:rPr>
        <w:t xml:space="preserve">Речь, 2010. −384 с. </w:t>
      </w:r>
    </w:p>
    <w:p w:rsidR="00D83610" w:rsidRPr="00792D9E" w:rsidRDefault="00D83610" w:rsidP="00792D9E">
      <w:pPr>
        <w:numPr>
          <w:ilvl w:val="0"/>
          <w:numId w:val="17"/>
        </w:numPr>
        <w:tabs>
          <w:tab w:val="left" w:pos="426"/>
        </w:tabs>
        <w:suppressAutoHyphens w:val="0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792D9E">
        <w:rPr>
          <w:sz w:val="28"/>
          <w:szCs w:val="28"/>
          <w:lang w:eastAsia="ru-RU"/>
        </w:rPr>
        <w:t>Насилие и жестокое обращения с детьми: источники, причины, последствия: учебное пособие</w:t>
      </w:r>
      <w:proofErr w:type="gramStart"/>
      <w:r w:rsidRPr="00792D9E">
        <w:rPr>
          <w:sz w:val="28"/>
          <w:szCs w:val="28"/>
          <w:lang w:eastAsia="ru-RU"/>
        </w:rPr>
        <w:t xml:space="preserve"> / П</w:t>
      </w:r>
      <w:proofErr w:type="gramEnd"/>
      <w:r w:rsidRPr="00792D9E">
        <w:rPr>
          <w:sz w:val="28"/>
          <w:szCs w:val="28"/>
          <w:lang w:eastAsia="ru-RU"/>
        </w:rPr>
        <w:t xml:space="preserve">од ред. </w:t>
      </w:r>
      <w:proofErr w:type="spellStart"/>
      <w:r w:rsidRPr="00792D9E">
        <w:rPr>
          <w:sz w:val="28"/>
          <w:szCs w:val="28"/>
          <w:lang w:eastAsia="ru-RU"/>
        </w:rPr>
        <w:t>Е.Н.Волковой</w:t>
      </w:r>
      <w:proofErr w:type="spellEnd"/>
      <w:r w:rsidRPr="00792D9E">
        <w:rPr>
          <w:sz w:val="28"/>
          <w:szCs w:val="28"/>
          <w:lang w:eastAsia="ru-RU"/>
        </w:rPr>
        <w:t xml:space="preserve">. </w:t>
      </w:r>
      <w:r w:rsidRPr="00792D9E">
        <w:rPr>
          <w:lang w:eastAsia="ru-RU"/>
        </w:rPr>
        <w:sym w:font="Symbol" w:char="F02D"/>
      </w:r>
      <w:r w:rsidRPr="00792D9E">
        <w:rPr>
          <w:sz w:val="28"/>
          <w:szCs w:val="28"/>
          <w:lang w:eastAsia="ru-RU"/>
        </w:rPr>
        <w:t xml:space="preserve"> СПб</w:t>
      </w:r>
      <w:proofErr w:type="gramStart"/>
      <w:r w:rsidRPr="00792D9E">
        <w:rPr>
          <w:sz w:val="28"/>
          <w:szCs w:val="28"/>
          <w:lang w:eastAsia="ru-RU"/>
        </w:rPr>
        <w:t xml:space="preserve">.: </w:t>
      </w:r>
      <w:proofErr w:type="gramEnd"/>
      <w:r w:rsidRPr="00792D9E">
        <w:rPr>
          <w:sz w:val="28"/>
          <w:szCs w:val="28"/>
          <w:lang w:eastAsia="ru-RU"/>
        </w:rPr>
        <w:t>ООО «Книжный дом», 2011. – 384 с.</w:t>
      </w:r>
    </w:p>
    <w:p w:rsidR="00D83610" w:rsidRPr="00CB522F" w:rsidRDefault="00D83610" w:rsidP="00D83610">
      <w:pPr>
        <w:numPr>
          <w:ilvl w:val="0"/>
          <w:numId w:val="17"/>
        </w:numPr>
        <w:tabs>
          <w:tab w:val="left" w:pos="426"/>
        </w:tabs>
        <w:suppressAutoHyphens w:val="0"/>
        <w:ind w:left="426" w:hanging="426"/>
        <w:contextualSpacing/>
        <w:jc w:val="both"/>
        <w:rPr>
          <w:sz w:val="28"/>
          <w:szCs w:val="28"/>
          <w:lang w:eastAsia="ru-RU"/>
        </w:rPr>
      </w:pPr>
      <w:proofErr w:type="spellStart"/>
      <w:r w:rsidRPr="00CB522F">
        <w:rPr>
          <w:sz w:val="28"/>
          <w:szCs w:val="28"/>
          <w:lang w:eastAsia="en-US"/>
        </w:rPr>
        <w:t>Овчарова</w:t>
      </w:r>
      <w:proofErr w:type="spellEnd"/>
      <w:r w:rsidRPr="00CB522F">
        <w:rPr>
          <w:sz w:val="28"/>
          <w:szCs w:val="28"/>
          <w:lang w:eastAsia="en-US"/>
        </w:rPr>
        <w:t xml:space="preserve"> Р.В. Практическая психология образования. </w:t>
      </w:r>
      <w:r w:rsidRPr="00CB522F">
        <w:rPr>
          <w:sz w:val="28"/>
          <w:szCs w:val="28"/>
        </w:rPr>
        <w:t>–</w:t>
      </w:r>
      <w:r w:rsidRPr="00CB522F">
        <w:rPr>
          <w:sz w:val="28"/>
          <w:szCs w:val="28"/>
          <w:lang w:eastAsia="en-US"/>
        </w:rPr>
        <w:t xml:space="preserve"> М.: Академия, 2008. </w:t>
      </w:r>
      <w:r w:rsidRPr="00CB522F">
        <w:rPr>
          <w:sz w:val="28"/>
          <w:szCs w:val="28"/>
        </w:rPr>
        <w:t>–</w:t>
      </w:r>
      <w:r w:rsidRPr="00CB522F">
        <w:rPr>
          <w:sz w:val="28"/>
          <w:szCs w:val="28"/>
          <w:lang w:eastAsia="en-US"/>
        </w:rPr>
        <w:t xml:space="preserve"> 446 с.</w:t>
      </w:r>
    </w:p>
    <w:p w:rsidR="00D83610" w:rsidRPr="00D83610" w:rsidRDefault="00D83610" w:rsidP="00D83610">
      <w:pPr>
        <w:numPr>
          <w:ilvl w:val="0"/>
          <w:numId w:val="17"/>
        </w:numPr>
        <w:tabs>
          <w:tab w:val="left" w:pos="426"/>
        </w:tabs>
        <w:suppressAutoHyphens w:val="0"/>
        <w:ind w:left="426" w:hanging="426"/>
        <w:contextualSpacing/>
        <w:jc w:val="both"/>
        <w:rPr>
          <w:sz w:val="28"/>
          <w:szCs w:val="28"/>
          <w:lang w:eastAsia="ru-RU"/>
        </w:rPr>
      </w:pPr>
      <w:proofErr w:type="spellStart"/>
      <w:r w:rsidRPr="00D83610">
        <w:rPr>
          <w:sz w:val="28"/>
          <w:szCs w:val="28"/>
          <w:lang w:eastAsia="ru-RU"/>
        </w:rPr>
        <w:t>Осухова</w:t>
      </w:r>
      <w:proofErr w:type="spellEnd"/>
      <w:r w:rsidRPr="00D83610">
        <w:rPr>
          <w:sz w:val="28"/>
          <w:szCs w:val="28"/>
          <w:lang w:eastAsia="ru-RU"/>
        </w:rPr>
        <w:t xml:space="preserve"> Н.Г.</w:t>
      </w:r>
      <w:r w:rsidRPr="00D83610">
        <w:rPr>
          <w:sz w:val="28"/>
          <w:szCs w:val="28"/>
          <w:lang w:eastAsia="ru-RU"/>
        </w:rPr>
        <w:tab/>
        <w:t xml:space="preserve">Психологическая помощь в трудных и экстремальных ситуациях: </w:t>
      </w:r>
      <w:proofErr w:type="spellStart"/>
      <w:r w:rsidRPr="00D83610">
        <w:rPr>
          <w:sz w:val="28"/>
          <w:szCs w:val="28"/>
          <w:lang w:eastAsia="ru-RU"/>
        </w:rPr>
        <w:t>учеб</w:t>
      </w:r>
      <w:proofErr w:type="gramStart"/>
      <w:r w:rsidRPr="00D83610">
        <w:rPr>
          <w:sz w:val="28"/>
          <w:szCs w:val="28"/>
          <w:lang w:eastAsia="ru-RU"/>
        </w:rPr>
        <w:t>.п</w:t>
      </w:r>
      <w:proofErr w:type="gramEnd"/>
      <w:r w:rsidRPr="00D83610">
        <w:rPr>
          <w:sz w:val="28"/>
          <w:szCs w:val="28"/>
          <w:lang w:eastAsia="ru-RU"/>
        </w:rPr>
        <w:t>особие</w:t>
      </w:r>
      <w:proofErr w:type="spellEnd"/>
      <w:r w:rsidRPr="00D83610">
        <w:rPr>
          <w:sz w:val="28"/>
          <w:szCs w:val="28"/>
          <w:lang w:eastAsia="ru-RU"/>
        </w:rPr>
        <w:t xml:space="preserve"> для студентов </w:t>
      </w:r>
      <w:proofErr w:type="spellStart"/>
      <w:r w:rsidRPr="00D83610">
        <w:rPr>
          <w:sz w:val="28"/>
          <w:szCs w:val="28"/>
          <w:lang w:eastAsia="ru-RU"/>
        </w:rPr>
        <w:t>вузов,обуч-ся</w:t>
      </w:r>
      <w:proofErr w:type="spellEnd"/>
      <w:r w:rsidRPr="00D83610">
        <w:rPr>
          <w:sz w:val="28"/>
          <w:szCs w:val="28"/>
          <w:lang w:eastAsia="ru-RU"/>
        </w:rPr>
        <w:t xml:space="preserve"> по </w:t>
      </w:r>
      <w:proofErr w:type="spellStart"/>
      <w:r w:rsidRPr="00D83610">
        <w:rPr>
          <w:sz w:val="28"/>
          <w:szCs w:val="28"/>
          <w:lang w:eastAsia="ru-RU"/>
        </w:rPr>
        <w:t>напр.и</w:t>
      </w:r>
      <w:proofErr w:type="spellEnd"/>
      <w:r w:rsidRPr="00D83610">
        <w:rPr>
          <w:sz w:val="28"/>
          <w:szCs w:val="28"/>
          <w:lang w:eastAsia="ru-RU"/>
        </w:rPr>
        <w:t xml:space="preserve"> </w:t>
      </w:r>
      <w:proofErr w:type="spellStart"/>
      <w:r w:rsidRPr="00D83610">
        <w:rPr>
          <w:sz w:val="28"/>
          <w:szCs w:val="28"/>
          <w:lang w:eastAsia="ru-RU"/>
        </w:rPr>
        <w:t>спец."Социальная</w:t>
      </w:r>
      <w:proofErr w:type="spellEnd"/>
      <w:r w:rsidRPr="00D83610">
        <w:rPr>
          <w:sz w:val="28"/>
          <w:szCs w:val="28"/>
          <w:lang w:eastAsia="ru-RU"/>
        </w:rPr>
        <w:t xml:space="preserve"> </w:t>
      </w:r>
      <w:proofErr w:type="spellStart"/>
      <w:r w:rsidRPr="00D83610">
        <w:rPr>
          <w:sz w:val="28"/>
          <w:szCs w:val="28"/>
          <w:lang w:eastAsia="ru-RU"/>
        </w:rPr>
        <w:t>работа":допущено</w:t>
      </w:r>
      <w:proofErr w:type="spellEnd"/>
      <w:r w:rsidRPr="00D83610">
        <w:rPr>
          <w:sz w:val="28"/>
          <w:szCs w:val="28"/>
          <w:lang w:eastAsia="ru-RU"/>
        </w:rPr>
        <w:t xml:space="preserve"> УМО по образованию в о</w:t>
      </w:r>
      <w:r>
        <w:rPr>
          <w:sz w:val="28"/>
          <w:szCs w:val="28"/>
          <w:lang w:eastAsia="ru-RU"/>
        </w:rPr>
        <w:t>бласти социальной работы.</w:t>
      </w:r>
      <w:r>
        <w:rPr>
          <w:sz w:val="28"/>
          <w:szCs w:val="28"/>
          <w:lang w:eastAsia="ru-RU"/>
        </w:rPr>
        <w:tab/>
        <w:t xml:space="preserve"> -</w:t>
      </w:r>
      <w:r w:rsidRPr="00D83610">
        <w:rPr>
          <w:sz w:val="28"/>
          <w:szCs w:val="28"/>
          <w:lang w:eastAsia="ru-RU"/>
        </w:rPr>
        <w:t>М.: Академия, 2008.</w:t>
      </w:r>
    </w:p>
    <w:p w:rsidR="00D83610" w:rsidRPr="00792D9E" w:rsidRDefault="00D83610" w:rsidP="00792D9E">
      <w:pPr>
        <w:numPr>
          <w:ilvl w:val="0"/>
          <w:numId w:val="17"/>
        </w:numPr>
        <w:tabs>
          <w:tab w:val="left" w:pos="426"/>
        </w:tabs>
        <w:ind w:hanging="720"/>
        <w:jc w:val="both"/>
        <w:rPr>
          <w:sz w:val="28"/>
          <w:szCs w:val="28"/>
        </w:rPr>
      </w:pPr>
      <w:r w:rsidRPr="00792D9E">
        <w:rPr>
          <w:sz w:val="28"/>
          <w:szCs w:val="28"/>
        </w:rPr>
        <w:t xml:space="preserve">Положения по учебно-методическому процессу НГПУ им. </w:t>
      </w:r>
      <w:proofErr w:type="spellStart"/>
      <w:r w:rsidRPr="00792D9E">
        <w:rPr>
          <w:sz w:val="28"/>
          <w:szCs w:val="28"/>
        </w:rPr>
        <w:t>К.Минина</w:t>
      </w:r>
      <w:proofErr w:type="spellEnd"/>
      <w:r w:rsidRPr="00792D9E">
        <w:rPr>
          <w:sz w:val="28"/>
          <w:szCs w:val="28"/>
        </w:rPr>
        <w:t xml:space="preserve">: </w:t>
      </w:r>
      <w:hyperlink r:id="rId12" w:history="1">
        <w:r w:rsidRPr="00792D9E">
          <w:rPr>
            <w:color w:val="0000FF"/>
            <w:sz w:val="28"/>
            <w:szCs w:val="28"/>
            <w:u w:val="single"/>
          </w:rPr>
          <w:t>http://www.mininuniver.ru/scientific/education/docs/ump</w:t>
        </w:r>
      </w:hyperlink>
    </w:p>
    <w:p w:rsidR="00D83610" w:rsidRPr="00792D9E" w:rsidRDefault="00D83610" w:rsidP="00792D9E">
      <w:pPr>
        <w:numPr>
          <w:ilvl w:val="0"/>
          <w:numId w:val="17"/>
        </w:numPr>
        <w:tabs>
          <w:tab w:val="left" w:pos="426"/>
        </w:tabs>
        <w:ind w:left="426" w:hanging="426"/>
        <w:jc w:val="both"/>
        <w:rPr>
          <w:sz w:val="28"/>
          <w:szCs w:val="28"/>
        </w:rPr>
      </w:pPr>
      <w:r w:rsidRPr="00792D9E">
        <w:rPr>
          <w:sz w:val="28"/>
          <w:szCs w:val="28"/>
        </w:rPr>
        <w:t>Рабочие программы дисциплин по направлению подготовки «</w:t>
      </w:r>
      <w:r>
        <w:rPr>
          <w:sz w:val="28"/>
          <w:szCs w:val="28"/>
        </w:rPr>
        <w:t xml:space="preserve">Кризисная психология» </w:t>
      </w:r>
    </w:p>
    <w:p w:rsidR="00D83610" w:rsidRPr="00D83610" w:rsidRDefault="00D83610" w:rsidP="00D83610">
      <w:pPr>
        <w:numPr>
          <w:ilvl w:val="0"/>
          <w:numId w:val="17"/>
        </w:numPr>
        <w:tabs>
          <w:tab w:val="left" w:pos="426"/>
        </w:tabs>
        <w:suppressAutoHyphens w:val="0"/>
        <w:ind w:left="426" w:hanging="426"/>
        <w:contextualSpacing/>
        <w:jc w:val="both"/>
        <w:rPr>
          <w:sz w:val="28"/>
          <w:szCs w:val="28"/>
          <w:lang w:eastAsia="ru-RU"/>
        </w:rPr>
      </w:pPr>
      <w:proofErr w:type="spellStart"/>
      <w:r w:rsidRPr="00D83610">
        <w:rPr>
          <w:sz w:val="28"/>
          <w:szCs w:val="28"/>
          <w:lang w:eastAsia="ru-RU"/>
        </w:rPr>
        <w:t>Старшенбаум</w:t>
      </w:r>
      <w:proofErr w:type="spellEnd"/>
      <w:r w:rsidRPr="00D83610">
        <w:rPr>
          <w:sz w:val="28"/>
          <w:szCs w:val="28"/>
          <w:lang w:eastAsia="ru-RU"/>
        </w:rPr>
        <w:t xml:space="preserve"> Г. В.</w:t>
      </w:r>
      <w:r w:rsidRPr="00D83610">
        <w:rPr>
          <w:sz w:val="28"/>
          <w:szCs w:val="28"/>
          <w:lang w:eastAsia="ru-RU"/>
        </w:rPr>
        <w:tab/>
        <w:t xml:space="preserve">Клиническая психотерапия: </w:t>
      </w:r>
      <w:r>
        <w:rPr>
          <w:sz w:val="28"/>
          <w:szCs w:val="28"/>
          <w:lang w:eastAsia="ru-RU"/>
        </w:rPr>
        <w:t xml:space="preserve">учебно-практическое руководство. </w:t>
      </w:r>
      <w:proofErr w:type="gramStart"/>
      <w:r>
        <w:rPr>
          <w:sz w:val="28"/>
          <w:szCs w:val="28"/>
          <w:lang w:eastAsia="ru-RU"/>
        </w:rPr>
        <w:t>-</w:t>
      </w:r>
      <w:r w:rsidRPr="00D83610">
        <w:rPr>
          <w:sz w:val="28"/>
          <w:szCs w:val="28"/>
          <w:lang w:eastAsia="ru-RU"/>
        </w:rPr>
        <w:t>М</w:t>
      </w:r>
      <w:proofErr w:type="gramEnd"/>
      <w:r w:rsidRPr="00D83610">
        <w:rPr>
          <w:sz w:val="28"/>
          <w:szCs w:val="28"/>
          <w:lang w:eastAsia="ru-RU"/>
        </w:rPr>
        <w:t xml:space="preserve">осква: </w:t>
      </w:r>
      <w:proofErr w:type="spellStart"/>
      <w:r w:rsidRPr="00D83610">
        <w:rPr>
          <w:sz w:val="28"/>
          <w:szCs w:val="28"/>
          <w:lang w:eastAsia="ru-RU"/>
        </w:rPr>
        <w:t>Директ</w:t>
      </w:r>
      <w:proofErr w:type="spellEnd"/>
      <w:r w:rsidRPr="00D83610">
        <w:rPr>
          <w:sz w:val="28"/>
          <w:szCs w:val="28"/>
          <w:lang w:eastAsia="ru-RU"/>
        </w:rPr>
        <w:t>-Медиа, 2011.</w:t>
      </w:r>
    </w:p>
    <w:p w:rsidR="00D83610" w:rsidRPr="00792D9E" w:rsidRDefault="00D83610" w:rsidP="00D83610">
      <w:pPr>
        <w:numPr>
          <w:ilvl w:val="0"/>
          <w:numId w:val="17"/>
        </w:numPr>
        <w:tabs>
          <w:tab w:val="left" w:pos="426"/>
        </w:tabs>
        <w:suppressAutoHyphens w:val="0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792D9E">
        <w:rPr>
          <w:sz w:val="28"/>
          <w:szCs w:val="28"/>
        </w:rPr>
        <w:t>Федеральный государственный образовательный стандарт высшего образования по направлению подготовки 44.04.02. «Психолого-педагогическое образование» утвержденный приказом Министерства образования и науки Российской Федерации от  « 12 » мая 2016 г. №  549;</w:t>
      </w:r>
    </w:p>
    <w:p w:rsidR="00D83610" w:rsidRDefault="00D83610" w:rsidP="00D83610">
      <w:pPr>
        <w:numPr>
          <w:ilvl w:val="0"/>
          <w:numId w:val="17"/>
        </w:numPr>
        <w:tabs>
          <w:tab w:val="left" w:pos="426"/>
        </w:tabs>
        <w:suppressAutoHyphens w:val="0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792D9E">
        <w:rPr>
          <w:sz w:val="28"/>
          <w:szCs w:val="28"/>
          <w:lang w:eastAsia="ru-RU"/>
        </w:rPr>
        <w:t xml:space="preserve">Шульга Т. И. Подросток в кризисной ситуации/ Т. И. Шульга. — М.: Чистые пруды, 2009. −32 с. </w:t>
      </w:r>
    </w:p>
    <w:p w:rsidR="00EC653F" w:rsidRPr="00EC653F" w:rsidRDefault="00EC653F" w:rsidP="00EC653F">
      <w:pPr>
        <w:tabs>
          <w:tab w:val="left" w:pos="426"/>
        </w:tabs>
        <w:suppressAutoHyphens w:val="0"/>
        <w:ind w:left="426"/>
        <w:contextualSpacing/>
        <w:jc w:val="both"/>
        <w:rPr>
          <w:sz w:val="28"/>
          <w:szCs w:val="28"/>
          <w:lang w:eastAsia="ru-RU"/>
        </w:rPr>
      </w:pPr>
    </w:p>
    <w:p w:rsidR="00CB522F" w:rsidRPr="00CB522F" w:rsidRDefault="00CB522F" w:rsidP="00CB522F">
      <w:pPr>
        <w:ind w:firstLine="720"/>
        <w:jc w:val="both"/>
        <w:rPr>
          <w:i/>
          <w:sz w:val="28"/>
          <w:szCs w:val="28"/>
        </w:rPr>
      </w:pPr>
      <w:r w:rsidRPr="00CB522F">
        <w:rPr>
          <w:i/>
          <w:sz w:val="28"/>
          <w:szCs w:val="28"/>
        </w:rPr>
        <w:t>в) Интернет-ресурсы:</w:t>
      </w:r>
    </w:p>
    <w:p w:rsidR="00CB522F" w:rsidRPr="00CB522F" w:rsidRDefault="00CB522F" w:rsidP="00CB522F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CB522F">
        <w:rPr>
          <w:sz w:val="28"/>
          <w:szCs w:val="28"/>
        </w:rPr>
        <w:t>http://</w:t>
      </w:r>
      <w:hyperlink r:id="rId13" w:history="1">
        <w:r w:rsidRPr="00792D9E">
          <w:rPr>
            <w:sz w:val="28"/>
            <w:szCs w:val="28"/>
          </w:rPr>
          <w:t>www.biblioclub.ru</w:t>
        </w:r>
      </w:hyperlink>
      <w:r w:rsidRPr="00CB522F">
        <w:rPr>
          <w:sz w:val="28"/>
          <w:szCs w:val="28"/>
        </w:rPr>
        <w:t xml:space="preserve">  -</w:t>
      </w:r>
      <w:r w:rsidRPr="00CB522F">
        <w:rPr>
          <w:sz w:val="28"/>
          <w:szCs w:val="28"/>
        </w:rPr>
        <w:tab/>
        <w:t>ЭБС «Университетская библиотека онлайн»</w:t>
      </w:r>
    </w:p>
    <w:p w:rsidR="00CB522F" w:rsidRPr="00CB522F" w:rsidRDefault="00CB522F" w:rsidP="00CB522F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CB522F">
        <w:rPr>
          <w:sz w:val="28"/>
          <w:szCs w:val="28"/>
        </w:rPr>
        <w:t>http://</w:t>
      </w:r>
      <w:hyperlink r:id="rId14" w:history="1">
        <w:r w:rsidRPr="00792D9E">
          <w:rPr>
            <w:sz w:val="28"/>
            <w:szCs w:val="28"/>
          </w:rPr>
          <w:t>www.elibrary.ru</w:t>
        </w:r>
      </w:hyperlink>
      <w:r w:rsidRPr="00CB522F">
        <w:rPr>
          <w:sz w:val="28"/>
          <w:szCs w:val="28"/>
        </w:rPr>
        <w:t xml:space="preserve">  -</w:t>
      </w:r>
      <w:r w:rsidRPr="00CB522F">
        <w:rPr>
          <w:sz w:val="28"/>
          <w:szCs w:val="28"/>
        </w:rPr>
        <w:tab/>
        <w:t xml:space="preserve"> Научная электронная библиотека</w:t>
      </w:r>
    </w:p>
    <w:p w:rsidR="00CB522F" w:rsidRPr="00CB522F" w:rsidRDefault="00CB522F" w:rsidP="00CB522F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CB522F">
        <w:rPr>
          <w:sz w:val="28"/>
          <w:szCs w:val="28"/>
        </w:rPr>
        <w:t>http://</w:t>
      </w:r>
      <w:hyperlink r:id="rId15" w:history="1">
        <w:r w:rsidRPr="00792D9E">
          <w:rPr>
            <w:sz w:val="28"/>
            <w:szCs w:val="28"/>
          </w:rPr>
          <w:t>www.ebiblioteka.ru</w:t>
        </w:r>
      </w:hyperlink>
      <w:r w:rsidRPr="00CB522F">
        <w:rPr>
          <w:sz w:val="28"/>
          <w:szCs w:val="28"/>
        </w:rPr>
        <w:t xml:space="preserve"> - </w:t>
      </w:r>
      <w:r w:rsidRPr="00CB522F">
        <w:rPr>
          <w:sz w:val="28"/>
          <w:szCs w:val="28"/>
        </w:rPr>
        <w:tab/>
        <w:t>Универсальные базы данных изданий</w:t>
      </w:r>
    </w:p>
    <w:p w:rsidR="00CB522F" w:rsidRPr="00CB522F" w:rsidRDefault="00C369DC" w:rsidP="00CB522F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hyperlink r:id="rId16" w:history="1">
        <w:r w:rsidR="00CB522F" w:rsidRPr="00792D9E">
          <w:rPr>
            <w:bCs/>
            <w:sz w:val="28"/>
            <w:szCs w:val="28"/>
            <w:lang w:eastAsia="ru-RU"/>
          </w:rPr>
          <w:t>http://www.psychol.ras.ru</w:t>
        </w:r>
      </w:hyperlink>
      <w:r w:rsidR="00CB522F" w:rsidRPr="00CB522F">
        <w:rPr>
          <w:bCs/>
          <w:sz w:val="28"/>
          <w:szCs w:val="28"/>
          <w:lang w:eastAsia="ru-RU"/>
        </w:rPr>
        <w:t xml:space="preserve"> - </w:t>
      </w:r>
      <w:r w:rsidR="00CB522F" w:rsidRPr="00CB522F">
        <w:rPr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публикаций. Основан в 2000 г. Статьи по 2005 год включительно.</w:t>
      </w:r>
    </w:p>
    <w:p w:rsidR="00CB522F" w:rsidRPr="00CB522F" w:rsidRDefault="00C369DC" w:rsidP="00CB522F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hyperlink r:id="rId17" w:tgtFrame="_blank" w:history="1">
        <w:r w:rsidR="00CB522F" w:rsidRPr="00792D9E">
          <w:rPr>
            <w:bCs/>
            <w:sz w:val="28"/>
            <w:szCs w:val="28"/>
            <w:lang w:eastAsia="ru-RU"/>
          </w:rPr>
          <w:t>http://www.voppsy.ru</w:t>
        </w:r>
      </w:hyperlink>
      <w:r w:rsidR="00CB522F" w:rsidRPr="00CB522F">
        <w:rPr>
          <w:bCs/>
          <w:sz w:val="28"/>
          <w:szCs w:val="28"/>
          <w:lang w:eastAsia="ru-RU"/>
        </w:rPr>
        <w:t xml:space="preserve"> - </w:t>
      </w:r>
      <w:r w:rsidR="00CB522F" w:rsidRPr="00CB522F">
        <w:rPr>
          <w:sz w:val="28"/>
          <w:szCs w:val="28"/>
          <w:lang w:eastAsia="ru-RU"/>
        </w:rPr>
        <w:t xml:space="preserve">Официальный сайт журнала «Вопросы психологии». </w:t>
      </w:r>
    </w:p>
    <w:p w:rsidR="00CB522F" w:rsidRPr="00CB522F" w:rsidRDefault="00C369DC" w:rsidP="00CB522F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18" w:history="1">
        <w:r w:rsidR="00CB522F" w:rsidRPr="00792D9E">
          <w:rPr>
            <w:bCs/>
            <w:sz w:val="28"/>
            <w:szCs w:val="28"/>
            <w:lang w:eastAsia="ru-RU"/>
          </w:rPr>
          <w:t>http://www.azps.ru</w:t>
        </w:r>
      </w:hyperlink>
      <w:r w:rsidR="00CB522F" w:rsidRPr="00CB522F">
        <w:rPr>
          <w:b/>
          <w:bCs/>
          <w:sz w:val="28"/>
          <w:szCs w:val="28"/>
          <w:lang w:eastAsia="ru-RU"/>
        </w:rPr>
        <w:t xml:space="preserve"> - </w:t>
      </w:r>
      <w:r w:rsidR="00CB522F" w:rsidRPr="00CB522F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CB522F" w:rsidRPr="00CB522F" w:rsidRDefault="00CB522F" w:rsidP="00CB522F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CB522F">
        <w:rPr>
          <w:sz w:val="28"/>
          <w:szCs w:val="28"/>
          <w:lang w:eastAsia="ru-RU"/>
        </w:rPr>
        <w:t xml:space="preserve">- </w:t>
      </w:r>
      <w:hyperlink r:id="rId19" w:history="1">
        <w:r w:rsidRPr="00CB522F">
          <w:rPr>
            <w:sz w:val="28"/>
            <w:szCs w:val="28"/>
            <w:lang w:eastAsia="ru-RU"/>
          </w:rPr>
          <w:t>Тесты</w:t>
        </w:r>
      </w:hyperlink>
      <w:r w:rsidRPr="00CB522F">
        <w:rPr>
          <w:sz w:val="28"/>
          <w:szCs w:val="28"/>
          <w:lang w:eastAsia="ru-RU"/>
        </w:rPr>
        <w:t>: описания тестов (бланки, инструкции, обработка).</w:t>
      </w:r>
    </w:p>
    <w:p w:rsidR="00CB522F" w:rsidRPr="00CB522F" w:rsidRDefault="00CB522F" w:rsidP="00CB522F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proofErr w:type="gramStart"/>
      <w:r w:rsidRPr="00CB522F">
        <w:rPr>
          <w:sz w:val="28"/>
          <w:szCs w:val="28"/>
          <w:lang w:eastAsia="ru-RU"/>
        </w:rPr>
        <w:t xml:space="preserve">- </w:t>
      </w:r>
      <w:hyperlink r:id="rId20" w:history="1">
        <w:r w:rsidRPr="00CB522F">
          <w:rPr>
            <w:sz w:val="28"/>
            <w:szCs w:val="28"/>
            <w:lang w:eastAsia="ru-RU"/>
          </w:rPr>
          <w:t>Статьи</w:t>
        </w:r>
      </w:hyperlink>
      <w:r w:rsidRPr="00CB522F">
        <w:rPr>
          <w:sz w:val="28"/>
          <w:szCs w:val="28"/>
          <w:lang w:eastAsia="ru-RU"/>
        </w:rPr>
        <w:t xml:space="preserve">: </w:t>
      </w:r>
      <w:hyperlink r:id="rId21" w:history="1">
        <w:r w:rsidRPr="00CB522F">
          <w:rPr>
            <w:sz w:val="28"/>
            <w:szCs w:val="28"/>
            <w:lang w:eastAsia="ru-RU"/>
          </w:rPr>
          <w:t>социальная психология</w:t>
        </w:r>
      </w:hyperlink>
      <w:r w:rsidRPr="00CB522F">
        <w:rPr>
          <w:sz w:val="28"/>
          <w:szCs w:val="28"/>
          <w:lang w:eastAsia="ru-RU"/>
        </w:rPr>
        <w:t xml:space="preserve">, </w:t>
      </w:r>
      <w:hyperlink r:id="rId22" w:history="1">
        <w:r w:rsidRPr="00CB522F">
          <w:rPr>
            <w:sz w:val="28"/>
            <w:szCs w:val="28"/>
            <w:lang w:eastAsia="ru-RU"/>
          </w:rPr>
          <w:t>психология личности</w:t>
        </w:r>
      </w:hyperlink>
      <w:r w:rsidRPr="00CB522F">
        <w:rPr>
          <w:sz w:val="28"/>
          <w:szCs w:val="28"/>
          <w:lang w:eastAsia="ru-RU"/>
        </w:rPr>
        <w:t xml:space="preserve">, </w:t>
      </w:r>
      <w:hyperlink r:id="rId23" w:history="1">
        <w:r w:rsidRPr="00CB522F">
          <w:rPr>
            <w:sz w:val="28"/>
            <w:szCs w:val="28"/>
            <w:lang w:eastAsia="ru-RU"/>
          </w:rPr>
          <w:t>психические процессы</w:t>
        </w:r>
      </w:hyperlink>
      <w:r w:rsidRPr="00CB522F">
        <w:rPr>
          <w:sz w:val="28"/>
          <w:szCs w:val="28"/>
          <w:lang w:eastAsia="ru-RU"/>
        </w:rPr>
        <w:t xml:space="preserve">, </w:t>
      </w:r>
      <w:hyperlink r:id="rId24" w:history="1">
        <w:r w:rsidRPr="00CB522F">
          <w:rPr>
            <w:sz w:val="28"/>
            <w:szCs w:val="28"/>
            <w:lang w:eastAsia="ru-RU"/>
          </w:rPr>
          <w:t>общая психология</w:t>
        </w:r>
      </w:hyperlink>
      <w:r w:rsidRPr="00CB522F">
        <w:rPr>
          <w:sz w:val="28"/>
          <w:szCs w:val="28"/>
          <w:lang w:eastAsia="ru-RU"/>
        </w:rPr>
        <w:t xml:space="preserve">, </w:t>
      </w:r>
      <w:hyperlink r:id="rId25" w:history="1">
        <w:r w:rsidRPr="00CB522F">
          <w:rPr>
            <w:sz w:val="28"/>
            <w:szCs w:val="28"/>
            <w:lang w:eastAsia="ru-RU"/>
          </w:rPr>
          <w:t>психотерапия</w:t>
        </w:r>
      </w:hyperlink>
      <w:r w:rsidRPr="00CB522F">
        <w:rPr>
          <w:sz w:val="28"/>
          <w:szCs w:val="28"/>
          <w:lang w:eastAsia="ru-RU"/>
        </w:rPr>
        <w:t xml:space="preserve">, </w:t>
      </w:r>
      <w:hyperlink r:id="rId26" w:history="1">
        <w:r w:rsidRPr="00CB522F">
          <w:rPr>
            <w:sz w:val="28"/>
            <w:szCs w:val="28"/>
            <w:lang w:eastAsia="ru-RU"/>
          </w:rPr>
          <w:t>психические состояния</w:t>
        </w:r>
      </w:hyperlink>
      <w:r w:rsidRPr="00CB522F">
        <w:rPr>
          <w:sz w:val="28"/>
          <w:szCs w:val="28"/>
          <w:lang w:eastAsia="ru-RU"/>
        </w:rPr>
        <w:t xml:space="preserve">, </w:t>
      </w:r>
      <w:hyperlink r:id="rId27" w:history="1">
        <w:r w:rsidRPr="00CB522F">
          <w:rPr>
            <w:sz w:val="28"/>
            <w:szCs w:val="28"/>
            <w:lang w:eastAsia="ru-RU"/>
          </w:rPr>
          <w:t>детская психология</w:t>
        </w:r>
      </w:hyperlink>
      <w:r w:rsidRPr="00CB522F">
        <w:rPr>
          <w:sz w:val="28"/>
          <w:szCs w:val="28"/>
          <w:lang w:eastAsia="ru-RU"/>
        </w:rPr>
        <w:t xml:space="preserve">, </w:t>
      </w:r>
      <w:hyperlink r:id="rId28" w:history="1">
        <w:r w:rsidRPr="00CB522F">
          <w:rPr>
            <w:sz w:val="28"/>
            <w:szCs w:val="28"/>
            <w:lang w:eastAsia="ru-RU"/>
          </w:rPr>
          <w:t>сексология</w:t>
        </w:r>
      </w:hyperlink>
      <w:r w:rsidRPr="00CB522F">
        <w:rPr>
          <w:sz w:val="28"/>
          <w:szCs w:val="28"/>
          <w:lang w:eastAsia="ru-RU"/>
        </w:rPr>
        <w:t xml:space="preserve">, </w:t>
      </w:r>
      <w:hyperlink r:id="rId29" w:history="1">
        <w:r w:rsidRPr="00CB522F">
          <w:rPr>
            <w:sz w:val="28"/>
            <w:szCs w:val="28"/>
            <w:lang w:eastAsia="ru-RU"/>
          </w:rPr>
          <w:t>школы психологии</w:t>
        </w:r>
      </w:hyperlink>
      <w:r w:rsidRPr="00CB522F">
        <w:rPr>
          <w:sz w:val="28"/>
          <w:szCs w:val="28"/>
        </w:rPr>
        <w:t xml:space="preserve"> </w:t>
      </w:r>
      <w:r w:rsidRPr="00CB522F">
        <w:rPr>
          <w:sz w:val="28"/>
          <w:szCs w:val="28"/>
          <w:lang w:eastAsia="ru-RU"/>
        </w:rPr>
        <w:t>и т.д.</w:t>
      </w:r>
      <w:proofErr w:type="gramEnd"/>
    </w:p>
    <w:p w:rsidR="00CB522F" w:rsidRPr="00CB522F" w:rsidRDefault="00CB522F" w:rsidP="00CB522F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CB522F">
        <w:rPr>
          <w:sz w:val="28"/>
          <w:szCs w:val="28"/>
          <w:lang w:eastAsia="ru-RU"/>
        </w:rPr>
        <w:t xml:space="preserve">- </w:t>
      </w:r>
      <w:hyperlink r:id="rId30" w:history="1">
        <w:r w:rsidRPr="00CB522F">
          <w:rPr>
            <w:sz w:val="28"/>
            <w:szCs w:val="28"/>
            <w:lang w:eastAsia="ru-RU"/>
          </w:rPr>
          <w:t>Тренинги</w:t>
        </w:r>
      </w:hyperlink>
      <w:r w:rsidRPr="00CB522F">
        <w:rPr>
          <w:sz w:val="28"/>
          <w:szCs w:val="28"/>
          <w:lang w:eastAsia="ru-RU"/>
        </w:rPr>
        <w:t>: программы тренингов, игры, упражнения.</w:t>
      </w:r>
    </w:p>
    <w:p w:rsidR="00CB522F" w:rsidRPr="00CB522F" w:rsidRDefault="00CB522F" w:rsidP="00CB522F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CB522F">
        <w:rPr>
          <w:sz w:val="28"/>
          <w:szCs w:val="28"/>
          <w:lang w:eastAsia="ru-RU"/>
        </w:rPr>
        <w:t xml:space="preserve">- </w:t>
      </w:r>
      <w:hyperlink r:id="rId31" w:history="1">
        <w:r w:rsidRPr="00CB522F">
          <w:rPr>
            <w:sz w:val="28"/>
            <w:szCs w:val="28"/>
            <w:lang w:eastAsia="ru-RU"/>
          </w:rPr>
          <w:t>Словарь</w:t>
        </w:r>
      </w:hyperlink>
      <w:r w:rsidRPr="00CB522F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CB522F" w:rsidRPr="00CB522F" w:rsidRDefault="00C369DC" w:rsidP="00CB522F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hyperlink r:id="rId32" w:history="1">
        <w:r w:rsidR="00CB522F" w:rsidRPr="00792D9E">
          <w:rPr>
            <w:bCs/>
            <w:sz w:val="28"/>
            <w:szCs w:val="28"/>
            <w:lang w:eastAsia="ru-RU"/>
          </w:rPr>
          <w:t>http://www.psychol.ras.ru</w:t>
        </w:r>
      </w:hyperlink>
      <w:r w:rsidR="00CB522F" w:rsidRPr="00CB522F">
        <w:rPr>
          <w:bCs/>
          <w:sz w:val="28"/>
          <w:szCs w:val="28"/>
          <w:lang w:eastAsia="ru-RU"/>
        </w:rPr>
        <w:t xml:space="preserve"> –</w:t>
      </w:r>
      <w:r w:rsidR="00CB522F" w:rsidRPr="00CB522F">
        <w:rPr>
          <w:sz w:val="28"/>
          <w:szCs w:val="28"/>
          <w:lang w:eastAsia="ru-RU"/>
        </w:rPr>
        <w:t>Институт психологии РАН;</w:t>
      </w:r>
    </w:p>
    <w:p w:rsidR="00CB522F" w:rsidRPr="00CB522F" w:rsidRDefault="00CB522F" w:rsidP="00CB522F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r w:rsidRPr="00CB522F">
        <w:rPr>
          <w:sz w:val="28"/>
          <w:szCs w:val="28"/>
          <w:lang w:eastAsia="ru-RU"/>
        </w:rPr>
        <w:t>http://www.psy.msu.ru – Факультет психологии МГУ;</w:t>
      </w:r>
    </w:p>
    <w:p w:rsidR="00CB522F" w:rsidRPr="00CB522F" w:rsidRDefault="00CB522F" w:rsidP="00CB522F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r w:rsidRPr="00CB522F">
        <w:rPr>
          <w:sz w:val="28"/>
          <w:szCs w:val="28"/>
          <w:lang w:eastAsia="ru-RU"/>
        </w:rPr>
        <w:t>http://pirao.ru – Психологический институт РАО.</w:t>
      </w:r>
    </w:p>
    <w:p w:rsidR="00CB522F" w:rsidRPr="00CB522F" w:rsidRDefault="00CB522F" w:rsidP="00CB522F">
      <w:pPr>
        <w:tabs>
          <w:tab w:val="left" w:pos="1134"/>
          <w:tab w:val="right" w:leader="underscore" w:pos="9356"/>
        </w:tabs>
        <w:ind w:firstLine="720"/>
        <w:rPr>
          <w:sz w:val="28"/>
          <w:szCs w:val="28"/>
        </w:rPr>
      </w:pPr>
    </w:p>
    <w:p w:rsidR="00D076C7" w:rsidRPr="00CD5261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FE38A8" w:rsidRDefault="007017F5" w:rsidP="00FE38A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0D0681" w:rsidRPr="00535AAD">
        <w:rPr>
          <w:b/>
          <w:sz w:val="28"/>
          <w:szCs w:val="28"/>
        </w:rPr>
        <w:t xml:space="preserve">производственной (педагогической)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FE38A8" w:rsidRDefault="00FE38A8" w:rsidP="00FE38A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FE38A8" w:rsidRDefault="00FE38A8" w:rsidP="00FE38A8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FE38A8" w:rsidRPr="00FE38A8" w:rsidRDefault="00FE38A8" w:rsidP="00FE38A8">
      <w:pPr>
        <w:numPr>
          <w:ilvl w:val="0"/>
          <w:numId w:val="1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FE38A8">
        <w:rPr>
          <w:rFonts w:eastAsia="Calibri"/>
          <w:sz w:val="28"/>
          <w:szCs w:val="28"/>
          <w:lang w:eastAsia="en-US"/>
        </w:rPr>
        <w:t>Пакетпрограмм</w:t>
      </w:r>
      <w:proofErr w:type="spellEnd"/>
      <w:r w:rsidRPr="00FE38A8">
        <w:rPr>
          <w:rFonts w:eastAsia="Calibri"/>
          <w:sz w:val="28"/>
          <w:szCs w:val="28"/>
          <w:lang w:val="en-US" w:eastAsia="en-US"/>
        </w:rPr>
        <w:t xml:space="preserve"> Microsoft Office: Microsoft Word, Microsoft Excel, Microsoft Access, Microsoft Power Point, Microsoft Outlook; </w:t>
      </w:r>
    </w:p>
    <w:p w:rsidR="00FE38A8" w:rsidRPr="00FE38A8" w:rsidRDefault="00FE38A8" w:rsidP="00FE38A8">
      <w:pPr>
        <w:numPr>
          <w:ilvl w:val="0"/>
          <w:numId w:val="1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FE38A8">
        <w:rPr>
          <w:rFonts w:eastAsia="Calibri"/>
          <w:sz w:val="28"/>
          <w:szCs w:val="28"/>
          <w:lang w:eastAsia="en-US"/>
        </w:rPr>
        <w:t>Антивирусные</w:t>
      </w:r>
      <w:r w:rsidRPr="00FE38A8">
        <w:rPr>
          <w:rFonts w:eastAsia="Calibri"/>
          <w:sz w:val="28"/>
          <w:szCs w:val="28"/>
          <w:lang w:val="en-US" w:eastAsia="en-US"/>
        </w:rPr>
        <w:t xml:space="preserve"> </w:t>
      </w:r>
      <w:r w:rsidRPr="00FE38A8">
        <w:rPr>
          <w:rFonts w:eastAsia="Calibri"/>
          <w:sz w:val="28"/>
          <w:szCs w:val="28"/>
          <w:lang w:eastAsia="en-US"/>
        </w:rPr>
        <w:t>программы</w:t>
      </w:r>
      <w:r w:rsidRPr="00FE38A8">
        <w:rPr>
          <w:rFonts w:eastAsia="Calibri"/>
          <w:sz w:val="28"/>
          <w:szCs w:val="28"/>
          <w:lang w:val="en-US" w:eastAsia="en-US"/>
        </w:rPr>
        <w:t xml:space="preserve">: </w:t>
      </w:r>
      <w:r w:rsidRPr="00FE38A8">
        <w:rPr>
          <w:rFonts w:eastAsia="Calibri"/>
          <w:sz w:val="28"/>
          <w:szCs w:val="28"/>
          <w:lang w:val="en-US" w:eastAsia="de-DE"/>
        </w:rPr>
        <w:t xml:space="preserve"> Kaspersky, </w:t>
      </w:r>
      <w:r w:rsidRPr="00FE38A8">
        <w:rPr>
          <w:rFonts w:eastAsia="Calibri"/>
          <w:sz w:val="28"/>
          <w:szCs w:val="28"/>
          <w:lang w:val="de-DE" w:eastAsia="de-DE"/>
        </w:rPr>
        <w:t xml:space="preserve">Aidstest, </w:t>
      </w:r>
      <w:r w:rsidRPr="00FE38A8">
        <w:rPr>
          <w:rFonts w:eastAsia="Calibri"/>
          <w:sz w:val="28"/>
          <w:szCs w:val="28"/>
          <w:lang w:val="en-US" w:eastAsia="en-US"/>
        </w:rPr>
        <w:t xml:space="preserve">Doctor Web, NOD 32, Norton </w:t>
      </w:r>
      <w:r w:rsidRPr="00FE38A8">
        <w:rPr>
          <w:rFonts w:eastAsia="Calibri"/>
          <w:sz w:val="28"/>
          <w:szCs w:val="28"/>
          <w:lang w:val="fr-FR" w:eastAsia="fr-FR"/>
        </w:rPr>
        <w:t xml:space="preserve">AntiVirus, </w:t>
      </w:r>
      <w:r w:rsidRPr="00FE38A8">
        <w:rPr>
          <w:rFonts w:eastAsia="Calibri"/>
          <w:sz w:val="28"/>
          <w:szCs w:val="28"/>
          <w:lang w:val="en-US" w:eastAsia="en-US"/>
        </w:rPr>
        <w:t xml:space="preserve">AVP, </w:t>
      </w:r>
      <w:proofErr w:type="spellStart"/>
      <w:r w:rsidRPr="00FE38A8">
        <w:rPr>
          <w:rFonts w:eastAsia="Calibri"/>
          <w:sz w:val="28"/>
          <w:szCs w:val="28"/>
          <w:lang w:val="en-US" w:eastAsia="en-US"/>
        </w:rPr>
        <w:t>Adinf</w:t>
      </w:r>
      <w:r w:rsidRPr="00FE38A8">
        <w:rPr>
          <w:rFonts w:eastAsia="Calibri"/>
          <w:sz w:val="28"/>
          <w:szCs w:val="28"/>
          <w:lang w:eastAsia="en-US"/>
        </w:rPr>
        <w:t>идр</w:t>
      </w:r>
      <w:proofErr w:type="spellEnd"/>
      <w:r w:rsidRPr="00FE38A8">
        <w:rPr>
          <w:rFonts w:eastAsia="Calibri"/>
          <w:sz w:val="28"/>
          <w:szCs w:val="28"/>
          <w:lang w:val="en-US" w:eastAsia="en-US"/>
        </w:rPr>
        <w:t>;</w:t>
      </w:r>
    </w:p>
    <w:p w:rsidR="00FE38A8" w:rsidRPr="00FE38A8" w:rsidRDefault="00FE38A8" w:rsidP="00FE38A8">
      <w:pPr>
        <w:numPr>
          <w:ilvl w:val="0"/>
          <w:numId w:val="1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E38A8">
        <w:rPr>
          <w:rFonts w:eastAsia="Calibri"/>
          <w:sz w:val="28"/>
          <w:szCs w:val="28"/>
          <w:lang w:eastAsia="en-US"/>
        </w:rPr>
        <w:t>Электронная информационно-образовательная среда Мининского университета (</w:t>
      </w:r>
      <w:hyperlink r:id="rId33" w:history="1">
        <w:r w:rsidRPr="00FE38A8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https://ya.mininuniver.ru</w:t>
        </w:r>
      </w:hyperlink>
      <w:r w:rsidRPr="00FE38A8">
        <w:rPr>
          <w:rFonts w:eastAsia="Calibri"/>
          <w:sz w:val="28"/>
          <w:szCs w:val="28"/>
          <w:lang w:eastAsia="en-US"/>
        </w:rPr>
        <w:t>);</w:t>
      </w:r>
    </w:p>
    <w:p w:rsidR="00FE38A8" w:rsidRPr="00FE38A8" w:rsidRDefault="00FE38A8" w:rsidP="00FE38A8">
      <w:pPr>
        <w:numPr>
          <w:ilvl w:val="0"/>
          <w:numId w:val="1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E38A8">
        <w:rPr>
          <w:rFonts w:eastAsia="Calibri"/>
          <w:sz w:val="28"/>
          <w:szCs w:val="28"/>
          <w:lang w:eastAsia="en-US"/>
        </w:rPr>
        <w:t>Антиплагиат (</w:t>
      </w:r>
      <w:hyperlink r:id="rId34" w:history="1">
        <w:r w:rsidRPr="00FE38A8">
          <w:rPr>
            <w:iCs/>
            <w:color w:val="0000FF"/>
            <w:sz w:val="28"/>
            <w:szCs w:val="28"/>
            <w:u w:val="single"/>
          </w:rPr>
          <w:t>https://www.antiplagiat.ru</w:t>
        </w:r>
      </w:hyperlink>
      <w:r w:rsidRPr="00FE38A8">
        <w:rPr>
          <w:iCs/>
          <w:sz w:val="28"/>
          <w:szCs w:val="28"/>
        </w:rPr>
        <w:t>)</w:t>
      </w:r>
    </w:p>
    <w:p w:rsidR="00FE38A8" w:rsidRDefault="00FE38A8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B6487D" w:rsidRPr="00FE38A8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FE38A8">
        <w:rPr>
          <w:bCs/>
          <w:i/>
          <w:sz w:val="28"/>
          <w:szCs w:val="28"/>
        </w:rPr>
        <w:t xml:space="preserve">б) </w:t>
      </w:r>
      <w:r w:rsidR="00B6487D" w:rsidRPr="00FE38A8">
        <w:rPr>
          <w:bCs/>
          <w:i/>
          <w:sz w:val="28"/>
          <w:szCs w:val="28"/>
        </w:rPr>
        <w:t>Перечен</w:t>
      </w:r>
      <w:r w:rsidR="009D595E" w:rsidRPr="00FE38A8">
        <w:rPr>
          <w:bCs/>
          <w:i/>
          <w:sz w:val="28"/>
          <w:szCs w:val="28"/>
        </w:rPr>
        <w:t>ь информационных справочных сис</w:t>
      </w:r>
      <w:r w:rsidR="00B6487D" w:rsidRPr="00FE38A8">
        <w:rPr>
          <w:bCs/>
          <w:i/>
          <w:sz w:val="28"/>
          <w:szCs w:val="28"/>
        </w:rPr>
        <w:t>тем</w:t>
      </w:r>
      <w:r w:rsidRPr="00FE38A8">
        <w:rPr>
          <w:bCs/>
          <w:i/>
          <w:sz w:val="28"/>
          <w:szCs w:val="28"/>
        </w:rPr>
        <w:t>:</w:t>
      </w:r>
    </w:p>
    <w:p w:rsidR="002C5615" w:rsidRPr="00FE38A8" w:rsidRDefault="00C369DC" w:rsidP="00FE38A8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bCs/>
          <w:i/>
          <w:sz w:val="28"/>
          <w:szCs w:val="28"/>
          <w:lang w:eastAsia="ru-RU"/>
        </w:rPr>
      </w:pPr>
      <w:hyperlink r:id="rId35" w:history="1">
        <w:r w:rsidR="002C5615" w:rsidRPr="00FE38A8">
          <w:rPr>
            <w:rStyle w:val="a4"/>
            <w:bCs/>
            <w:i/>
            <w:sz w:val="28"/>
            <w:szCs w:val="28"/>
            <w:lang w:eastAsia="ru-RU"/>
          </w:rPr>
          <w:t>www.consultant.ru</w:t>
        </w:r>
      </w:hyperlink>
      <w:r w:rsidR="002C5615" w:rsidRPr="00FE38A8">
        <w:rPr>
          <w:bCs/>
          <w:i/>
          <w:sz w:val="28"/>
          <w:szCs w:val="28"/>
          <w:lang w:eastAsia="ru-RU"/>
        </w:rPr>
        <w:t xml:space="preserve"> – справочная правовая система «</w:t>
      </w:r>
      <w:proofErr w:type="spellStart"/>
      <w:r w:rsidR="002C5615" w:rsidRPr="00FE38A8">
        <w:rPr>
          <w:bCs/>
          <w:i/>
          <w:sz w:val="28"/>
          <w:szCs w:val="28"/>
          <w:lang w:eastAsia="ru-RU"/>
        </w:rPr>
        <w:t>КонсультантПлюс</w:t>
      </w:r>
      <w:proofErr w:type="spellEnd"/>
      <w:r w:rsidR="002C5615" w:rsidRPr="00FE38A8">
        <w:rPr>
          <w:bCs/>
          <w:i/>
          <w:sz w:val="28"/>
          <w:szCs w:val="28"/>
          <w:lang w:eastAsia="ru-RU"/>
        </w:rPr>
        <w:t>»;</w:t>
      </w:r>
    </w:p>
    <w:p w:rsidR="002C5615" w:rsidRDefault="00C369DC" w:rsidP="00FE38A8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bCs/>
          <w:i/>
          <w:sz w:val="28"/>
          <w:szCs w:val="28"/>
          <w:lang w:eastAsia="ru-RU"/>
        </w:rPr>
      </w:pPr>
      <w:hyperlink r:id="rId36" w:history="1">
        <w:r w:rsidR="002C5615" w:rsidRPr="00FE38A8">
          <w:rPr>
            <w:rStyle w:val="a4"/>
            <w:bCs/>
            <w:i/>
            <w:sz w:val="28"/>
            <w:szCs w:val="28"/>
            <w:lang w:eastAsia="ru-RU"/>
          </w:rPr>
          <w:t>www.garant.ru</w:t>
        </w:r>
      </w:hyperlink>
      <w:r w:rsidR="002C5615" w:rsidRPr="00FE38A8">
        <w:rPr>
          <w:bCs/>
          <w:i/>
          <w:sz w:val="28"/>
          <w:szCs w:val="28"/>
          <w:lang w:eastAsia="ru-RU"/>
        </w:rPr>
        <w:t xml:space="preserve"> – Информационно-правовой портал «ГАРАНТ</w:t>
      </w:r>
      <w:proofErr w:type="gramStart"/>
      <w:r w:rsidR="002C5615" w:rsidRPr="00FE38A8">
        <w:rPr>
          <w:bCs/>
          <w:i/>
          <w:sz w:val="28"/>
          <w:szCs w:val="28"/>
          <w:lang w:eastAsia="ru-RU"/>
        </w:rPr>
        <w:t>.Р</w:t>
      </w:r>
      <w:proofErr w:type="gramEnd"/>
      <w:r w:rsidR="002C5615" w:rsidRPr="00FE38A8">
        <w:rPr>
          <w:bCs/>
          <w:i/>
          <w:sz w:val="28"/>
          <w:szCs w:val="28"/>
          <w:lang w:eastAsia="ru-RU"/>
        </w:rPr>
        <w:t xml:space="preserve">У» </w:t>
      </w:r>
    </w:p>
    <w:p w:rsidR="009710C6" w:rsidRPr="00FE38A8" w:rsidRDefault="009710C6" w:rsidP="00FE38A8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bCs/>
          <w:i/>
          <w:sz w:val="28"/>
          <w:szCs w:val="28"/>
          <w:lang w:eastAsia="ru-RU"/>
        </w:rPr>
      </w:pP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Pr="00D83610" w:rsidRDefault="00D83610" w:rsidP="009710C6">
      <w:pPr>
        <w:pStyle w:val="a3"/>
        <w:numPr>
          <w:ilvl w:val="0"/>
          <w:numId w:val="17"/>
        </w:num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left="0"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7017F5" w:rsidRPr="00D83610">
        <w:rPr>
          <w:b/>
          <w:bCs/>
          <w:sz w:val="28"/>
          <w:szCs w:val="28"/>
        </w:rPr>
        <w:t>Материально-т</w:t>
      </w:r>
      <w:r w:rsidR="00FE38A8" w:rsidRPr="00D83610">
        <w:rPr>
          <w:b/>
          <w:bCs/>
          <w:sz w:val="28"/>
          <w:szCs w:val="28"/>
        </w:rPr>
        <w:t xml:space="preserve">ехническое обеспечение </w:t>
      </w:r>
      <w:r w:rsidR="000D0681" w:rsidRPr="00D83610">
        <w:rPr>
          <w:b/>
          <w:sz w:val="28"/>
          <w:szCs w:val="28"/>
        </w:rPr>
        <w:t xml:space="preserve">производственной (педагогической) </w:t>
      </w:r>
      <w:r w:rsidR="007017F5" w:rsidRPr="00D83610">
        <w:rPr>
          <w:b/>
          <w:bCs/>
          <w:sz w:val="28"/>
          <w:szCs w:val="28"/>
        </w:rPr>
        <w:t>практики</w:t>
      </w:r>
      <w:r w:rsidR="007017F5" w:rsidRPr="00D83610">
        <w:rPr>
          <w:b/>
          <w:sz w:val="28"/>
          <w:szCs w:val="28"/>
        </w:rPr>
        <w:t xml:space="preserve"> </w:t>
      </w:r>
    </w:p>
    <w:p w:rsidR="008766DD" w:rsidRDefault="00D83610" w:rsidP="008766DD">
      <w:pPr>
        <w:suppressAutoHyphens w:val="0"/>
        <w:ind w:firstLine="720"/>
        <w:jc w:val="both"/>
        <w:rPr>
          <w:sz w:val="28"/>
          <w:szCs w:val="28"/>
        </w:rPr>
      </w:pPr>
      <w:r w:rsidRPr="00AF1DDC">
        <w:rPr>
          <w:sz w:val="28"/>
          <w:szCs w:val="28"/>
        </w:rPr>
        <w:t xml:space="preserve">Для проведения </w:t>
      </w:r>
      <w:r w:rsidRPr="00D83610">
        <w:rPr>
          <w:sz w:val="28"/>
          <w:szCs w:val="28"/>
        </w:rPr>
        <w:t xml:space="preserve">производственной (педагогической) </w:t>
      </w:r>
      <w:r w:rsidRPr="00AF1DDC">
        <w:rPr>
          <w:sz w:val="28"/>
          <w:szCs w:val="28"/>
        </w:rPr>
        <w:t>практики необходимы компьютер</w:t>
      </w:r>
      <w:r w:rsidR="008766DD">
        <w:rPr>
          <w:sz w:val="28"/>
          <w:szCs w:val="28"/>
        </w:rPr>
        <w:t>ные классы с выходом в Интернет</w:t>
      </w:r>
      <w:r w:rsidRPr="00AF1DDC">
        <w:rPr>
          <w:sz w:val="28"/>
          <w:szCs w:val="28"/>
        </w:rPr>
        <w:t>.</w:t>
      </w:r>
      <w:r w:rsidRPr="00D413D6">
        <w:rPr>
          <w:sz w:val="28"/>
          <w:szCs w:val="28"/>
        </w:rPr>
        <w:t xml:space="preserve"> </w:t>
      </w:r>
      <w:r w:rsidRPr="00AF1DDC">
        <w:rPr>
          <w:sz w:val="28"/>
          <w:szCs w:val="28"/>
        </w:rPr>
        <w:t xml:space="preserve">Реализация программы практики должна обеспечиваться доступом каждого магистранта к информационным ресурсам – университетскому библиотечному фонду и сетевым ресурсам Интернет. Для использования ИКТ в учебном процессе необходимо наличие программного обеспечения, позволяющего осуществлять </w:t>
      </w:r>
      <w:r w:rsidRPr="00AF1DDC">
        <w:rPr>
          <w:sz w:val="28"/>
          <w:szCs w:val="28"/>
        </w:rPr>
        <w:lastRenderedPageBreak/>
        <w:t>поиск информации в сети Интернет, систематизацию, анализ и презентацию информации, экспорт информации на цифровые носители.</w:t>
      </w:r>
      <w:r w:rsidRPr="001957DC">
        <w:rPr>
          <w:sz w:val="28"/>
          <w:szCs w:val="28"/>
        </w:rPr>
        <w:t xml:space="preserve"> </w:t>
      </w:r>
    </w:p>
    <w:p w:rsidR="008766DD" w:rsidRPr="008766DD" w:rsidRDefault="008766DD" w:rsidP="008766DD">
      <w:pPr>
        <w:suppressAutoHyphens w:val="0"/>
        <w:ind w:firstLine="720"/>
        <w:jc w:val="both"/>
        <w:rPr>
          <w:sz w:val="28"/>
          <w:lang w:eastAsia="ru-RU"/>
        </w:rPr>
      </w:pPr>
      <w:r w:rsidRPr="008766DD">
        <w:rPr>
          <w:sz w:val="28"/>
          <w:lang w:eastAsia="ru-RU"/>
        </w:rPr>
        <w:t>Технические средства обучения: мультимедийный проектор, ноутбук.</w:t>
      </w:r>
      <w:r w:rsidRPr="008766DD">
        <w:rPr>
          <w:lang w:eastAsia="ru-RU"/>
        </w:rPr>
        <w:t xml:space="preserve"> </w:t>
      </w:r>
      <w:r w:rsidRPr="008766DD">
        <w:rPr>
          <w:sz w:val="28"/>
          <w:lang w:eastAsia="ru-RU"/>
        </w:rPr>
        <w:t xml:space="preserve">Студентам рекомендуется использовать следующее программное обеспечение: программный пакет </w:t>
      </w:r>
      <w:proofErr w:type="spellStart"/>
      <w:r w:rsidRPr="008766DD">
        <w:rPr>
          <w:sz w:val="28"/>
          <w:lang w:eastAsia="ru-RU"/>
        </w:rPr>
        <w:t>Microsoft</w:t>
      </w:r>
      <w:proofErr w:type="spellEnd"/>
      <w:r w:rsidRPr="008766DD">
        <w:rPr>
          <w:sz w:val="28"/>
          <w:lang w:eastAsia="ru-RU"/>
        </w:rPr>
        <w:t xml:space="preserve"> </w:t>
      </w:r>
      <w:proofErr w:type="spellStart"/>
      <w:r w:rsidRPr="008766DD">
        <w:rPr>
          <w:sz w:val="28"/>
          <w:lang w:eastAsia="ru-RU"/>
        </w:rPr>
        <w:t>Office</w:t>
      </w:r>
      <w:proofErr w:type="spellEnd"/>
      <w:r w:rsidRPr="008766DD">
        <w:rPr>
          <w:sz w:val="28"/>
          <w:lang w:eastAsia="ru-RU"/>
        </w:rPr>
        <w:t xml:space="preserve">© (приложения </w:t>
      </w:r>
      <w:proofErr w:type="spellStart"/>
      <w:r w:rsidRPr="008766DD">
        <w:rPr>
          <w:sz w:val="28"/>
          <w:lang w:eastAsia="ru-RU"/>
        </w:rPr>
        <w:t>Word</w:t>
      </w:r>
      <w:proofErr w:type="spellEnd"/>
      <w:r w:rsidRPr="008766DD">
        <w:rPr>
          <w:sz w:val="28"/>
          <w:lang w:eastAsia="ru-RU"/>
        </w:rPr>
        <w:t xml:space="preserve">, </w:t>
      </w:r>
      <w:proofErr w:type="spellStart"/>
      <w:r w:rsidRPr="008766DD">
        <w:rPr>
          <w:sz w:val="28"/>
          <w:lang w:eastAsia="ru-RU"/>
        </w:rPr>
        <w:t>Ex</w:t>
      </w:r>
      <w:proofErr w:type="gramStart"/>
      <w:r w:rsidRPr="008766DD">
        <w:rPr>
          <w:sz w:val="28"/>
          <w:lang w:eastAsia="ru-RU"/>
        </w:rPr>
        <w:t>с</w:t>
      </w:r>
      <w:proofErr w:type="gramEnd"/>
      <w:r w:rsidRPr="008766DD">
        <w:rPr>
          <w:sz w:val="28"/>
          <w:lang w:eastAsia="ru-RU"/>
        </w:rPr>
        <w:t>el</w:t>
      </w:r>
      <w:proofErr w:type="spellEnd"/>
      <w:r w:rsidRPr="008766DD">
        <w:rPr>
          <w:sz w:val="28"/>
          <w:lang w:eastAsia="ru-RU"/>
        </w:rPr>
        <w:t xml:space="preserve">, </w:t>
      </w:r>
      <w:proofErr w:type="spellStart"/>
      <w:r w:rsidRPr="008766DD">
        <w:rPr>
          <w:sz w:val="28"/>
          <w:lang w:eastAsia="ru-RU"/>
        </w:rPr>
        <w:t>PowerPoint</w:t>
      </w:r>
      <w:proofErr w:type="spellEnd"/>
      <w:r w:rsidRPr="008766DD">
        <w:rPr>
          <w:sz w:val="28"/>
          <w:lang w:eastAsia="ru-RU"/>
        </w:rPr>
        <w:t xml:space="preserve">), программное обеспечение ABBYY </w:t>
      </w:r>
      <w:proofErr w:type="spellStart"/>
      <w:r w:rsidRPr="008766DD">
        <w:rPr>
          <w:sz w:val="28"/>
          <w:lang w:eastAsia="ru-RU"/>
        </w:rPr>
        <w:t>FineRеаder</w:t>
      </w:r>
      <w:proofErr w:type="spellEnd"/>
      <w:r w:rsidRPr="008766DD">
        <w:rPr>
          <w:sz w:val="28"/>
          <w:lang w:eastAsia="ru-RU"/>
        </w:rPr>
        <w:t xml:space="preserve">© в компьютерных классах библиотеки НГПУ им. </w:t>
      </w:r>
      <w:proofErr w:type="spellStart"/>
      <w:r w:rsidRPr="008766DD">
        <w:rPr>
          <w:sz w:val="28"/>
          <w:lang w:eastAsia="ru-RU"/>
        </w:rPr>
        <w:t>К.Минина</w:t>
      </w:r>
      <w:proofErr w:type="spellEnd"/>
      <w:r w:rsidRPr="008766DD">
        <w:rPr>
          <w:sz w:val="28"/>
          <w:lang w:eastAsia="ru-RU"/>
        </w:rPr>
        <w:t>.</w:t>
      </w:r>
    </w:p>
    <w:p w:rsidR="00D83610" w:rsidRPr="00AF1DDC" w:rsidRDefault="00D83610" w:rsidP="00D83610">
      <w:pPr>
        <w:spacing w:line="238" w:lineRule="auto"/>
        <w:ind w:right="20" w:firstLine="709"/>
        <w:jc w:val="both"/>
        <w:rPr>
          <w:sz w:val="20"/>
          <w:szCs w:val="20"/>
        </w:rPr>
      </w:pPr>
      <w:r w:rsidRPr="00AF1DDC">
        <w:rPr>
          <w:sz w:val="28"/>
          <w:szCs w:val="28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безопасности</w:t>
      </w:r>
      <w:r w:rsidRPr="001957DC">
        <w:rPr>
          <w:sz w:val="28"/>
          <w:szCs w:val="28"/>
        </w:rPr>
        <w:t xml:space="preserve"> </w:t>
      </w:r>
      <w:r w:rsidRPr="00607FF1">
        <w:rPr>
          <w:sz w:val="28"/>
          <w:szCs w:val="28"/>
        </w:rPr>
        <w:t>при проведении учебных работ</w:t>
      </w:r>
      <w:r>
        <w:rPr>
          <w:sz w:val="28"/>
          <w:szCs w:val="28"/>
        </w:rPr>
        <w:t>.</w:t>
      </w:r>
    </w:p>
    <w:p w:rsidR="00D83610" w:rsidRDefault="00D83610" w:rsidP="00D83610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jc w:val="both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D83610" w:rsidRDefault="00D83610" w:rsidP="007017F5">
      <w:pPr>
        <w:jc w:val="center"/>
        <w:rPr>
          <w:b/>
          <w:sz w:val="28"/>
          <w:szCs w:val="28"/>
        </w:rPr>
      </w:pPr>
    </w:p>
    <w:p w:rsidR="00D83610" w:rsidRDefault="00D83610" w:rsidP="007017F5">
      <w:pPr>
        <w:jc w:val="center"/>
        <w:rPr>
          <w:b/>
          <w:sz w:val="28"/>
          <w:szCs w:val="28"/>
        </w:rPr>
      </w:pPr>
    </w:p>
    <w:p w:rsidR="00D83610" w:rsidRDefault="00D83610" w:rsidP="007017F5">
      <w:pPr>
        <w:jc w:val="center"/>
        <w:rPr>
          <w:b/>
          <w:sz w:val="28"/>
          <w:szCs w:val="28"/>
        </w:rPr>
      </w:pPr>
    </w:p>
    <w:p w:rsidR="00D83610" w:rsidRDefault="00D83610" w:rsidP="007017F5">
      <w:pPr>
        <w:jc w:val="center"/>
        <w:rPr>
          <w:b/>
          <w:sz w:val="28"/>
          <w:szCs w:val="28"/>
        </w:rPr>
      </w:pPr>
    </w:p>
    <w:p w:rsidR="00D83610" w:rsidRDefault="00D83610" w:rsidP="007017F5">
      <w:pPr>
        <w:jc w:val="center"/>
        <w:rPr>
          <w:b/>
          <w:sz w:val="28"/>
          <w:szCs w:val="28"/>
        </w:rPr>
      </w:pPr>
    </w:p>
    <w:p w:rsidR="00D83610" w:rsidRDefault="00D83610" w:rsidP="007017F5">
      <w:pPr>
        <w:jc w:val="center"/>
        <w:rPr>
          <w:b/>
          <w:sz w:val="28"/>
          <w:szCs w:val="28"/>
        </w:rPr>
      </w:pPr>
    </w:p>
    <w:p w:rsidR="00D83610" w:rsidRDefault="00D83610" w:rsidP="007017F5">
      <w:pPr>
        <w:jc w:val="center"/>
        <w:rPr>
          <w:b/>
          <w:sz w:val="28"/>
          <w:szCs w:val="28"/>
        </w:rPr>
      </w:pPr>
    </w:p>
    <w:p w:rsidR="00D83610" w:rsidRDefault="00D83610" w:rsidP="007017F5">
      <w:pPr>
        <w:jc w:val="center"/>
        <w:rPr>
          <w:b/>
          <w:sz w:val="28"/>
          <w:szCs w:val="28"/>
        </w:rPr>
      </w:pPr>
    </w:p>
    <w:p w:rsidR="00D83610" w:rsidRDefault="00D83610" w:rsidP="007017F5">
      <w:pPr>
        <w:jc w:val="center"/>
        <w:rPr>
          <w:b/>
          <w:sz w:val="28"/>
          <w:szCs w:val="28"/>
        </w:rPr>
      </w:pPr>
    </w:p>
    <w:p w:rsidR="00D83610" w:rsidRDefault="00D83610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9710C6" w:rsidRDefault="009710C6" w:rsidP="007017F5">
      <w:pPr>
        <w:jc w:val="center"/>
        <w:rPr>
          <w:b/>
          <w:sz w:val="28"/>
          <w:szCs w:val="28"/>
        </w:rPr>
      </w:pPr>
    </w:p>
    <w:p w:rsidR="009710C6" w:rsidRDefault="009710C6" w:rsidP="007017F5">
      <w:pPr>
        <w:jc w:val="center"/>
        <w:rPr>
          <w:b/>
          <w:sz w:val="28"/>
          <w:szCs w:val="28"/>
        </w:rPr>
      </w:pPr>
    </w:p>
    <w:p w:rsidR="005940B2" w:rsidRDefault="005940B2" w:rsidP="007017F5">
      <w:pPr>
        <w:jc w:val="center"/>
        <w:rPr>
          <w:b/>
          <w:sz w:val="28"/>
          <w:szCs w:val="28"/>
        </w:rPr>
      </w:pPr>
    </w:p>
    <w:p w:rsidR="005940B2" w:rsidRDefault="005940B2" w:rsidP="007017F5">
      <w:pPr>
        <w:jc w:val="center"/>
        <w:rPr>
          <w:b/>
          <w:sz w:val="28"/>
          <w:szCs w:val="28"/>
        </w:rPr>
      </w:pPr>
    </w:p>
    <w:p w:rsidR="005940B2" w:rsidRDefault="005940B2" w:rsidP="007017F5">
      <w:pPr>
        <w:jc w:val="center"/>
        <w:rPr>
          <w:b/>
          <w:sz w:val="28"/>
          <w:szCs w:val="28"/>
        </w:rPr>
      </w:pPr>
    </w:p>
    <w:p w:rsidR="005940B2" w:rsidRDefault="005940B2" w:rsidP="007017F5">
      <w:pPr>
        <w:jc w:val="center"/>
        <w:rPr>
          <w:b/>
          <w:sz w:val="28"/>
          <w:szCs w:val="28"/>
        </w:rPr>
      </w:pPr>
    </w:p>
    <w:p w:rsidR="005940B2" w:rsidRDefault="005940B2" w:rsidP="007017F5">
      <w:pPr>
        <w:jc w:val="center"/>
        <w:rPr>
          <w:b/>
          <w:sz w:val="28"/>
          <w:szCs w:val="28"/>
        </w:rPr>
      </w:pPr>
    </w:p>
    <w:p w:rsidR="005940B2" w:rsidRDefault="005940B2" w:rsidP="007017F5">
      <w:pPr>
        <w:jc w:val="center"/>
        <w:rPr>
          <w:b/>
          <w:sz w:val="28"/>
          <w:szCs w:val="28"/>
        </w:rPr>
      </w:pPr>
    </w:p>
    <w:p w:rsidR="005940B2" w:rsidRDefault="005940B2" w:rsidP="007017F5">
      <w:pPr>
        <w:jc w:val="center"/>
        <w:rPr>
          <w:b/>
          <w:sz w:val="28"/>
          <w:szCs w:val="28"/>
        </w:rPr>
      </w:pPr>
    </w:p>
    <w:p w:rsidR="005940B2" w:rsidRDefault="005940B2" w:rsidP="007017F5">
      <w:pPr>
        <w:jc w:val="center"/>
        <w:rPr>
          <w:b/>
          <w:sz w:val="28"/>
          <w:szCs w:val="28"/>
        </w:rPr>
      </w:pPr>
    </w:p>
    <w:p w:rsidR="005940B2" w:rsidRDefault="005940B2" w:rsidP="007017F5">
      <w:pPr>
        <w:jc w:val="center"/>
        <w:rPr>
          <w:b/>
          <w:sz w:val="28"/>
          <w:szCs w:val="28"/>
        </w:rPr>
      </w:pPr>
    </w:p>
    <w:p w:rsidR="009710C6" w:rsidRDefault="009710C6" w:rsidP="007017F5">
      <w:pPr>
        <w:jc w:val="center"/>
        <w:rPr>
          <w:b/>
          <w:sz w:val="28"/>
          <w:szCs w:val="28"/>
        </w:rPr>
      </w:pPr>
    </w:p>
    <w:p w:rsidR="00382247" w:rsidRDefault="00382247" w:rsidP="00382247">
      <w:pPr>
        <w:framePr w:wrap="none" w:vAnchor="page" w:hAnchor="page" w:x="168" w:y="171"/>
        <w:rPr>
          <w:sz w:val="2"/>
          <w:szCs w:val="2"/>
        </w:rPr>
      </w:pP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D1052" w:rsidRDefault="00382247" w:rsidP="00382247">
      <w:pPr>
        <w:jc w:val="center"/>
      </w:pPr>
      <w:r>
        <w:rPr>
          <w:noProof/>
          <w:lang w:eastAsia="ru-RU"/>
        </w:rPr>
        <w:drawing>
          <wp:inline distT="0" distB="0" distL="0" distR="0" wp14:anchorId="6EDB5BB4" wp14:editId="7059FC4D">
            <wp:extent cx="6119495" cy="8680427"/>
            <wp:effectExtent l="0" t="0" r="0" b="6985"/>
            <wp:docPr id="3" name="Рисунок 3" descr="F:\(проверено) ПРАКТИКИ_МКП-18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(проверено) ПРАКТИКИ_МКП-18\media\image4.jpe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680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9DC" w:rsidRDefault="00C369DC" w:rsidP="005940B2">
      <w:r>
        <w:separator/>
      </w:r>
    </w:p>
  </w:endnote>
  <w:endnote w:type="continuationSeparator" w:id="0">
    <w:p w:rsidR="00C369DC" w:rsidRDefault="00C369DC" w:rsidP="00594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9DC" w:rsidRDefault="00C369DC" w:rsidP="005940B2">
      <w:r>
        <w:separator/>
      </w:r>
    </w:p>
  </w:footnote>
  <w:footnote w:type="continuationSeparator" w:id="0">
    <w:p w:rsidR="00C369DC" w:rsidRDefault="00C369DC" w:rsidP="00594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4DC8"/>
    <w:multiLevelType w:val="hybridMultilevel"/>
    <w:tmpl w:val="487874DC"/>
    <w:lvl w:ilvl="0" w:tplc="99DC1FEE">
      <w:start w:val="1"/>
      <w:numFmt w:val="bullet"/>
      <w:lvlText w:val=""/>
      <w:lvlJc w:val="left"/>
    </w:lvl>
    <w:lvl w:ilvl="1" w:tplc="798C90C4">
      <w:start w:val="9"/>
      <w:numFmt w:val="decimal"/>
      <w:lvlText w:val="%2."/>
      <w:lvlJc w:val="left"/>
    </w:lvl>
    <w:lvl w:ilvl="2" w:tplc="21340C10">
      <w:numFmt w:val="decimal"/>
      <w:lvlText w:val=""/>
      <w:lvlJc w:val="left"/>
    </w:lvl>
    <w:lvl w:ilvl="3" w:tplc="2EC813A2">
      <w:numFmt w:val="decimal"/>
      <w:lvlText w:val=""/>
      <w:lvlJc w:val="left"/>
    </w:lvl>
    <w:lvl w:ilvl="4" w:tplc="78886384">
      <w:numFmt w:val="decimal"/>
      <w:lvlText w:val=""/>
      <w:lvlJc w:val="left"/>
    </w:lvl>
    <w:lvl w:ilvl="5" w:tplc="587E43AA">
      <w:numFmt w:val="decimal"/>
      <w:lvlText w:val=""/>
      <w:lvlJc w:val="left"/>
    </w:lvl>
    <w:lvl w:ilvl="6" w:tplc="48681B6C">
      <w:numFmt w:val="decimal"/>
      <w:lvlText w:val=""/>
      <w:lvlJc w:val="left"/>
    </w:lvl>
    <w:lvl w:ilvl="7" w:tplc="475617FC">
      <w:numFmt w:val="decimal"/>
      <w:lvlText w:val=""/>
      <w:lvlJc w:val="left"/>
    </w:lvl>
    <w:lvl w:ilvl="8" w:tplc="646AB3E2">
      <w:numFmt w:val="decimal"/>
      <w:lvlText w:val=""/>
      <w:lvlJc w:val="left"/>
    </w:lvl>
  </w:abstractNum>
  <w:abstractNum w:abstractNumId="2">
    <w:nsid w:val="01084D32"/>
    <w:multiLevelType w:val="hybridMultilevel"/>
    <w:tmpl w:val="6870FF18"/>
    <w:lvl w:ilvl="0" w:tplc="8AFAFD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2203463"/>
    <w:multiLevelType w:val="hybridMultilevel"/>
    <w:tmpl w:val="C1FECE4A"/>
    <w:lvl w:ilvl="0" w:tplc="6A582A64">
      <w:start w:val="1"/>
      <w:numFmt w:val="decimal"/>
      <w:lvlText w:val="%1.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4">
    <w:nsid w:val="0D716D0D"/>
    <w:multiLevelType w:val="hybridMultilevel"/>
    <w:tmpl w:val="15F01ADE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FAFD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43488"/>
    <w:multiLevelType w:val="hybridMultilevel"/>
    <w:tmpl w:val="18167DE8"/>
    <w:lvl w:ilvl="0" w:tplc="8AFAFDB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06C400F"/>
    <w:multiLevelType w:val="hybridMultilevel"/>
    <w:tmpl w:val="8D465ECA"/>
    <w:lvl w:ilvl="0" w:tplc="A1CEE96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2EF05F2"/>
    <w:multiLevelType w:val="hybridMultilevel"/>
    <w:tmpl w:val="41860962"/>
    <w:lvl w:ilvl="0" w:tplc="6D76D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140714E2"/>
    <w:multiLevelType w:val="hybridMultilevel"/>
    <w:tmpl w:val="BCB89924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D7188D"/>
    <w:multiLevelType w:val="hybridMultilevel"/>
    <w:tmpl w:val="0CC64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C90D87"/>
    <w:multiLevelType w:val="hybridMultilevel"/>
    <w:tmpl w:val="2ED4CCE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6EB2D36"/>
    <w:multiLevelType w:val="hybridMultilevel"/>
    <w:tmpl w:val="7A2A0A36"/>
    <w:lvl w:ilvl="0" w:tplc="127EE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84D9F"/>
    <w:multiLevelType w:val="hybridMultilevel"/>
    <w:tmpl w:val="37FE5A66"/>
    <w:lvl w:ilvl="0" w:tplc="8AFAFDB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26C2850"/>
    <w:multiLevelType w:val="hybridMultilevel"/>
    <w:tmpl w:val="A0BAAB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A3F3F8D"/>
    <w:multiLevelType w:val="hybridMultilevel"/>
    <w:tmpl w:val="92B8484A"/>
    <w:lvl w:ilvl="0" w:tplc="CD443AAA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3D2E4453"/>
    <w:multiLevelType w:val="hybridMultilevel"/>
    <w:tmpl w:val="CC624D52"/>
    <w:lvl w:ilvl="0" w:tplc="35962AA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3E5330E9"/>
    <w:multiLevelType w:val="hybridMultilevel"/>
    <w:tmpl w:val="9FB67192"/>
    <w:lvl w:ilvl="0" w:tplc="CE1EF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100E2A"/>
    <w:multiLevelType w:val="hybridMultilevel"/>
    <w:tmpl w:val="0776A70C"/>
    <w:lvl w:ilvl="0" w:tplc="127EEA66">
      <w:start w:val="1"/>
      <w:numFmt w:val="bullet"/>
      <w:lvlText w:val=""/>
      <w:lvlJc w:val="left"/>
      <w:pPr>
        <w:ind w:left="14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abstractNum w:abstractNumId="20">
    <w:nsid w:val="48B17C5D"/>
    <w:multiLevelType w:val="hybridMultilevel"/>
    <w:tmpl w:val="95B48A02"/>
    <w:lvl w:ilvl="0" w:tplc="127EE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363F9D"/>
    <w:multiLevelType w:val="hybridMultilevel"/>
    <w:tmpl w:val="7A9C3DCC"/>
    <w:lvl w:ilvl="0" w:tplc="35962AA8">
      <w:start w:val="1"/>
      <w:numFmt w:val="bullet"/>
      <w:lvlText w:val=""/>
      <w:lvlJc w:val="left"/>
      <w:pPr>
        <w:ind w:left="14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abstractNum w:abstractNumId="22">
    <w:nsid w:val="51D657BE"/>
    <w:multiLevelType w:val="hybridMultilevel"/>
    <w:tmpl w:val="D3226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7E0222"/>
    <w:multiLevelType w:val="hybridMultilevel"/>
    <w:tmpl w:val="E4706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4730FA"/>
    <w:multiLevelType w:val="hybridMultilevel"/>
    <w:tmpl w:val="2E865862"/>
    <w:lvl w:ilvl="0" w:tplc="127EEA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5B384794"/>
    <w:multiLevelType w:val="hybridMultilevel"/>
    <w:tmpl w:val="7BCCCD70"/>
    <w:lvl w:ilvl="0" w:tplc="127EEA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B3F5405"/>
    <w:multiLevelType w:val="hybridMultilevel"/>
    <w:tmpl w:val="F650E71E"/>
    <w:lvl w:ilvl="0" w:tplc="8AFAFD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4501343"/>
    <w:multiLevelType w:val="hybridMultilevel"/>
    <w:tmpl w:val="60307CBA"/>
    <w:lvl w:ilvl="0" w:tplc="3EDE3CAE">
      <w:start w:val="1"/>
      <w:numFmt w:val="decimal"/>
      <w:lvlText w:val="%1.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6192BFD"/>
    <w:multiLevelType w:val="hybridMultilevel"/>
    <w:tmpl w:val="91644E50"/>
    <w:lvl w:ilvl="0" w:tplc="03567B0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6C7A4CDA"/>
    <w:multiLevelType w:val="hybridMultilevel"/>
    <w:tmpl w:val="24263B0C"/>
    <w:lvl w:ilvl="0" w:tplc="8AFAFDB0">
      <w:start w:val="1"/>
      <w:numFmt w:val="bullet"/>
      <w:lvlText w:val=""/>
      <w:lvlJc w:val="left"/>
      <w:pPr>
        <w:ind w:left="14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abstractNum w:abstractNumId="32">
    <w:nsid w:val="6DC160EA"/>
    <w:multiLevelType w:val="hybridMultilevel"/>
    <w:tmpl w:val="7528FC58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385080"/>
    <w:multiLevelType w:val="hybridMultilevel"/>
    <w:tmpl w:val="B5F2A252"/>
    <w:lvl w:ilvl="0" w:tplc="E654B3B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763A5CCA"/>
    <w:multiLevelType w:val="hybridMultilevel"/>
    <w:tmpl w:val="FE3E18EA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414E72"/>
    <w:multiLevelType w:val="hybridMultilevel"/>
    <w:tmpl w:val="7EA050CE"/>
    <w:lvl w:ilvl="0" w:tplc="127EEA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E8A55E5"/>
    <w:multiLevelType w:val="hybridMultilevel"/>
    <w:tmpl w:val="89D89000"/>
    <w:lvl w:ilvl="0" w:tplc="2558E464">
      <w:start w:val="1"/>
      <w:numFmt w:val="decimal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4"/>
  </w:num>
  <w:num w:numId="3">
    <w:abstractNumId w:val="29"/>
  </w:num>
  <w:num w:numId="4">
    <w:abstractNumId w:val="27"/>
  </w:num>
  <w:num w:numId="5">
    <w:abstractNumId w:val="18"/>
  </w:num>
  <w:num w:numId="6">
    <w:abstractNumId w:val="2"/>
  </w:num>
  <w:num w:numId="7">
    <w:abstractNumId w:val="33"/>
  </w:num>
  <w:num w:numId="8">
    <w:abstractNumId w:val="17"/>
  </w:num>
  <w:num w:numId="9">
    <w:abstractNumId w:val="34"/>
  </w:num>
  <w:num w:numId="10">
    <w:abstractNumId w:val="12"/>
  </w:num>
  <w:num w:numId="11">
    <w:abstractNumId w:val="16"/>
  </w:num>
  <w:num w:numId="12">
    <w:abstractNumId w:val="9"/>
  </w:num>
  <w:num w:numId="13">
    <w:abstractNumId w:val="7"/>
  </w:num>
  <w:num w:numId="14">
    <w:abstractNumId w:val="13"/>
  </w:num>
  <w:num w:numId="15">
    <w:abstractNumId w:val="26"/>
  </w:num>
  <w:num w:numId="16">
    <w:abstractNumId w:val="15"/>
  </w:num>
  <w:num w:numId="17">
    <w:abstractNumId w:val="10"/>
  </w:num>
  <w:num w:numId="18">
    <w:abstractNumId w:val="20"/>
  </w:num>
  <w:num w:numId="19">
    <w:abstractNumId w:val="5"/>
  </w:num>
  <w:num w:numId="20">
    <w:abstractNumId w:val="24"/>
  </w:num>
  <w:num w:numId="21">
    <w:abstractNumId w:val="32"/>
  </w:num>
  <w:num w:numId="22">
    <w:abstractNumId w:val="21"/>
  </w:num>
  <w:num w:numId="23">
    <w:abstractNumId w:val="25"/>
  </w:num>
  <w:num w:numId="24">
    <w:abstractNumId w:val="19"/>
  </w:num>
  <w:num w:numId="25">
    <w:abstractNumId w:val="4"/>
  </w:num>
  <w:num w:numId="26">
    <w:abstractNumId w:val="6"/>
  </w:num>
  <w:num w:numId="27">
    <w:abstractNumId w:val="31"/>
  </w:num>
  <w:num w:numId="28">
    <w:abstractNumId w:val="28"/>
  </w:num>
  <w:num w:numId="29">
    <w:abstractNumId w:val="3"/>
  </w:num>
  <w:num w:numId="30">
    <w:abstractNumId w:val="1"/>
  </w:num>
  <w:num w:numId="31">
    <w:abstractNumId w:val="35"/>
  </w:num>
  <w:num w:numId="32">
    <w:abstractNumId w:val="22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36"/>
  </w:num>
  <w:num w:numId="36">
    <w:abstractNumId w:val="1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670"/>
    <w:rsid w:val="00010E29"/>
    <w:rsid w:val="0001699B"/>
    <w:rsid w:val="00075416"/>
    <w:rsid w:val="0008131F"/>
    <w:rsid w:val="00090D69"/>
    <w:rsid w:val="0009437D"/>
    <w:rsid w:val="00096523"/>
    <w:rsid w:val="000A7AB5"/>
    <w:rsid w:val="000B3A52"/>
    <w:rsid w:val="000D0681"/>
    <w:rsid w:val="000E7DAA"/>
    <w:rsid w:val="000F1FDA"/>
    <w:rsid w:val="001122E9"/>
    <w:rsid w:val="00125DE5"/>
    <w:rsid w:val="00127FE9"/>
    <w:rsid w:val="00131A05"/>
    <w:rsid w:val="00132104"/>
    <w:rsid w:val="00134A3B"/>
    <w:rsid w:val="00146168"/>
    <w:rsid w:val="00152B09"/>
    <w:rsid w:val="00152C38"/>
    <w:rsid w:val="00157E7E"/>
    <w:rsid w:val="00160E18"/>
    <w:rsid w:val="00163C00"/>
    <w:rsid w:val="001964E6"/>
    <w:rsid w:val="001A08A8"/>
    <w:rsid w:val="002028E1"/>
    <w:rsid w:val="0021632A"/>
    <w:rsid w:val="002228E5"/>
    <w:rsid w:val="00241ADC"/>
    <w:rsid w:val="002505CD"/>
    <w:rsid w:val="00264709"/>
    <w:rsid w:val="002751C0"/>
    <w:rsid w:val="002766DB"/>
    <w:rsid w:val="002B522A"/>
    <w:rsid w:val="002C5615"/>
    <w:rsid w:val="002F7D42"/>
    <w:rsid w:val="003042B7"/>
    <w:rsid w:val="00305EC1"/>
    <w:rsid w:val="00320767"/>
    <w:rsid w:val="003279EA"/>
    <w:rsid w:val="00350D2D"/>
    <w:rsid w:val="00351BE4"/>
    <w:rsid w:val="0036096A"/>
    <w:rsid w:val="00365F88"/>
    <w:rsid w:val="00366FC4"/>
    <w:rsid w:val="0037501F"/>
    <w:rsid w:val="00382247"/>
    <w:rsid w:val="003A20C0"/>
    <w:rsid w:val="003A4CCE"/>
    <w:rsid w:val="003B138B"/>
    <w:rsid w:val="003C3E35"/>
    <w:rsid w:val="003C43E6"/>
    <w:rsid w:val="003C6DA2"/>
    <w:rsid w:val="003D052A"/>
    <w:rsid w:val="003D5579"/>
    <w:rsid w:val="003E7B6E"/>
    <w:rsid w:val="003F26A5"/>
    <w:rsid w:val="003F31FB"/>
    <w:rsid w:val="004247E7"/>
    <w:rsid w:val="00440170"/>
    <w:rsid w:val="00440919"/>
    <w:rsid w:val="00442580"/>
    <w:rsid w:val="004D0157"/>
    <w:rsid w:val="004F44AE"/>
    <w:rsid w:val="00500604"/>
    <w:rsid w:val="00535AAD"/>
    <w:rsid w:val="00542A63"/>
    <w:rsid w:val="005528FA"/>
    <w:rsid w:val="0058412D"/>
    <w:rsid w:val="00590BA9"/>
    <w:rsid w:val="005940B2"/>
    <w:rsid w:val="005B48FD"/>
    <w:rsid w:val="005C4039"/>
    <w:rsid w:val="005C7DAF"/>
    <w:rsid w:val="005F42D2"/>
    <w:rsid w:val="005F751C"/>
    <w:rsid w:val="00602729"/>
    <w:rsid w:val="00604DEE"/>
    <w:rsid w:val="00620283"/>
    <w:rsid w:val="00643F19"/>
    <w:rsid w:val="00651AA8"/>
    <w:rsid w:val="006564F9"/>
    <w:rsid w:val="006830C4"/>
    <w:rsid w:val="00696C86"/>
    <w:rsid w:val="006B474C"/>
    <w:rsid w:val="006D26A6"/>
    <w:rsid w:val="006F58DB"/>
    <w:rsid w:val="007017F5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92D9E"/>
    <w:rsid w:val="007A5C0A"/>
    <w:rsid w:val="007B0D9C"/>
    <w:rsid w:val="007E28F8"/>
    <w:rsid w:val="00833E30"/>
    <w:rsid w:val="00847E5C"/>
    <w:rsid w:val="00871C75"/>
    <w:rsid w:val="00873EF4"/>
    <w:rsid w:val="008766DD"/>
    <w:rsid w:val="008978AC"/>
    <w:rsid w:val="008B55EE"/>
    <w:rsid w:val="008D2465"/>
    <w:rsid w:val="00903976"/>
    <w:rsid w:val="00917E24"/>
    <w:rsid w:val="0092441A"/>
    <w:rsid w:val="00930A22"/>
    <w:rsid w:val="00964DBC"/>
    <w:rsid w:val="009710C6"/>
    <w:rsid w:val="009B2A87"/>
    <w:rsid w:val="009D595E"/>
    <w:rsid w:val="009E2619"/>
    <w:rsid w:val="009E62D4"/>
    <w:rsid w:val="009F632E"/>
    <w:rsid w:val="00A000C2"/>
    <w:rsid w:val="00A1159D"/>
    <w:rsid w:val="00A528E4"/>
    <w:rsid w:val="00AB3E87"/>
    <w:rsid w:val="00AC0D54"/>
    <w:rsid w:val="00AC1BC3"/>
    <w:rsid w:val="00AC74BB"/>
    <w:rsid w:val="00AE2064"/>
    <w:rsid w:val="00AF6B71"/>
    <w:rsid w:val="00B02852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E1FDC"/>
    <w:rsid w:val="00C024FD"/>
    <w:rsid w:val="00C02B09"/>
    <w:rsid w:val="00C33A56"/>
    <w:rsid w:val="00C35520"/>
    <w:rsid w:val="00C369DC"/>
    <w:rsid w:val="00C40F56"/>
    <w:rsid w:val="00C56FEE"/>
    <w:rsid w:val="00C65F0E"/>
    <w:rsid w:val="00CA2CD9"/>
    <w:rsid w:val="00CB522F"/>
    <w:rsid w:val="00CC6075"/>
    <w:rsid w:val="00CC7D90"/>
    <w:rsid w:val="00CD5261"/>
    <w:rsid w:val="00CE39B7"/>
    <w:rsid w:val="00CE53F9"/>
    <w:rsid w:val="00D076C7"/>
    <w:rsid w:val="00D11DB4"/>
    <w:rsid w:val="00D53214"/>
    <w:rsid w:val="00D734D2"/>
    <w:rsid w:val="00D81602"/>
    <w:rsid w:val="00D83610"/>
    <w:rsid w:val="00D86024"/>
    <w:rsid w:val="00DA5F0B"/>
    <w:rsid w:val="00DB046F"/>
    <w:rsid w:val="00DC5258"/>
    <w:rsid w:val="00DD1052"/>
    <w:rsid w:val="00DD292C"/>
    <w:rsid w:val="00DE7E21"/>
    <w:rsid w:val="00DF7CD0"/>
    <w:rsid w:val="00E43CC0"/>
    <w:rsid w:val="00E458E5"/>
    <w:rsid w:val="00E562F2"/>
    <w:rsid w:val="00E92112"/>
    <w:rsid w:val="00E96A4B"/>
    <w:rsid w:val="00EC42A2"/>
    <w:rsid w:val="00EC465B"/>
    <w:rsid w:val="00EC653F"/>
    <w:rsid w:val="00EF3283"/>
    <w:rsid w:val="00EF3676"/>
    <w:rsid w:val="00F05D3D"/>
    <w:rsid w:val="00F63EA1"/>
    <w:rsid w:val="00F87E0D"/>
    <w:rsid w:val="00FA180F"/>
    <w:rsid w:val="00FA44CA"/>
    <w:rsid w:val="00FE255B"/>
    <w:rsid w:val="00FE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5940B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940B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940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940B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5940B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940B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940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940B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3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iblioclub.ru" TargetMode="External"/><Relationship Id="rId18" Type="http://schemas.openxmlformats.org/officeDocument/2006/relationships/hyperlink" Target="http://www.azps.ru" TargetMode="External"/><Relationship Id="rId26" Type="http://schemas.openxmlformats.org/officeDocument/2006/relationships/hyperlink" Target="http://azps.ru/articles/stts/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azps.ru/articles/soc/" TargetMode="External"/><Relationship Id="rId34" Type="http://schemas.openxmlformats.org/officeDocument/2006/relationships/hyperlink" Target="https://www.antiplagia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ininuniver.ru/scientific/education/docs/ump" TargetMode="External"/><Relationship Id="rId17" Type="http://schemas.openxmlformats.org/officeDocument/2006/relationships/hyperlink" Target="http://www.voppsy.ru/" TargetMode="External"/><Relationship Id="rId25" Type="http://schemas.openxmlformats.org/officeDocument/2006/relationships/hyperlink" Target="http://azps.ru/ptherapy/" TargetMode="External"/><Relationship Id="rId33" Type="http://schemas.openxmlformats.org/officeDocument/2006/relationships/hyperlink" Target="https://ya.mininuniver.ru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sychol.ras.ru/" TargetMode="External"/><Relationship Id="rId20" Type="http://schemas.openxmlformats.org/officeDocument/2006/relationships/hyperlink" Target="http://azps.ru/articles/" TargetMode="External"/><Relationship Id="rId29" Type="http://schemas.openxmlformats.org/officeDocument/2006/relationships/hyperlink" Target="http://azps.ru/sch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&#1084;&#1080;&#1085;&#1086;&#1073;&#1088;&#1085;&#1072;&#1091;&#1082;&#1080;.&#1088;&#1092;/documents/2974" TargetMode="External"/><Relationship Id="rId24" Type="http://schemas.openxmlformats.org/officeDocument/2006/relationships/hyperlink" Target="http://azps.ru/articles/cmmn/" TargetMode="External"/><Relationship Id="rId32" Type="http://schemas.openxmlformats.org/officeDocument/2006/relationships/hyperlink" Target="http://www.psychol.ras.ru/" TargetMode="External"/><Relationship Id="rId37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yperlink" Target="http://www.ebiblioteka.ru" TargetMode="External"/><Relationship Id="rId23" Type="http://schemas.openxmlformats.org/officeDocument/2006/relationships/hyperlink" Target="http://azps.ru/articles/proc/" TargetMode="External"/><Relationship Id="rId28" Type="http://schemas.openxmlformats.org/officeDocument/2006/relationships/hyperlink" Target="http://azps.ru/articles/sexology/" TargetMode="External"/><Relationship Id="rId36" Type="http://schemas.openxmlformats.org/officeDocument/2006/relationships/hyperlink" Target="http://www.garant.ru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azps.ru/tests/" TargetMode="External"/><Relationship Id="rId31" Type="http://schemas.openxmlformats.org/officeDocument/2006/relationships/hyperlink" Target="http://azps.ru/handbook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elibrary.ru" TargetMode="External"/><Relationship Id="rId22" Type="http://schemas.openxmlformats.org/officeDocument/2006/relationships/hyperlink" Target="http://azps.ru/articles/pers/" TargetMode="External"/><Relationship Id="rId27" Type="http://schemas.openxmlformats.org/officeDocument/2006/relationships/hyperlink" Target="http://azps.ru/articles/kid/" TargetMode="External"/><Relationship Id="rId30" Type="http://schemas.openxmlformats.org/officeDocument/2006/relationships/hyperlink" Target="http://azps.ru/training/" TargetMode="External"/><Relationship Id="rId35" Type="http://schemas.openxmlformats.org/officeDocument/2006/relationships/hyperlink" Target="http://www.consultant.ru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B526F-E7A7-49BE-8923-2AF16EF6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4038</Words>
  <Characters>23020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2019-04-23T09:06:00Z</cp:lastPrinted>
  <dcterms:created xsi:type="dcterms:W3CDTF">2019-07-10T12:19:00Z</dcterms:created>
  <dcterms:modified xsi:type="dcterms:W3CDTF">2019-10-18T10:32:00Z</dcterms:modified>
</cp:coreProperties>
</file>